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41F7" w14:textId="77777777" w:rsidR="0037487F" w:rsidRDefault="0037487F" w:rsidP="00800DF6">
      <w:pPr>
        <w:rPr>
          <w:b/>
          <w:sz w:val="20"/>
          <w:szCs w:val="20"/>
        </w:rPr>
      </w:pPr>
    </w:p>
    <w:p w14:paraId="74236AE8" w14:textId="77777777" w:rsidR="0037487F" w:rsidRDefault="0037487F" w:rsidP="00414FE9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A0D7B0E" w14:textId="7FAC15F1" w:rsidR="009D0AD2" w:rsidRPr="00FF186B" w:rsidRDefault="0037487F" w:rsidP="00414FE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7D2B3AB" wp14:editId="0FFB66A7">
            <wp:extent cx="4630871" cy="771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G-logo-ur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44" cy="77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7BF0" w14:textId="77777777" w:rsidR="00414FE9" w:rsidRPr="00FF186B" w:rsidRDefault="00414FE9" w:rsidP="00414FE9">
      <w:pPr>
        <w:jc w:val="center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>AD RATE SHEET</w:t>
      </w:r>
    </w:p>
    <w:p w14:paraId="3F3D7457" w14:textId="77777777" w:rsidR="00414FE9" w:rsidRPr="00FF186B" w:rsidRDefault="00414FE9" w:rsidP="00414FE9">
      <w:pPr>
        <w:jc w:val="center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>EFFECTIVE 12/01/2016</w:t>
      </w:r>
    </w:p>
    <w:p w14:paraId="33A4F264" w14:textId="77777777" w:rsidR="00414FE9" w:rsidRPr="00FF186B" w:rsidRDefault="00414FE9" w:rsidP="00414FE9">
      <w:pPr>
        <w:rPr>
          <w:sz w:val="20"/>
          <w:szCs w:val="20"/>
        </w:rPr>
      </w:pPr>
    </w:p>
    <w:p w14:paraId="59F3B66D" w14:textId="77777777" w:rsidR="00414FE9" w:rsidRPr="00FF186B" w:rsidRDefault="00414FE9" w:rsidP="00414FE9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HEADER ADS:</w:t>
      </w:r>
    </w:p>
    <w:p w14:paraId="75AA541A" w14:textId="77777777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Our</w:t>
      </w:r>
      <w:r w:rsidR="0056182D" w:rsidRPr="00FF186B">
        <w:rPr>
          <w:sz w:val="20"/>
          <w:szCs w:val="20"/>
        </w:rPr>
        <w:t xml:space="preserve"> most prominent</w:t>
      </w:r>
      <w:r w:rsidRPr="00FF186B">
        <w:rPr>
          <w:sz w:val="20"/>
          <w:szCs w:val="20"/>
        </w:rPr>
        <w:t xml:space="preserve"> ad spot, the Header Ad is seen at the top of each page whether viewing on a computer or a smartphone.</w:t>
      </w:r>
    </w:p>
    <w:p w14:paraId="226967DA" w14:textId="77777777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May rotate with up to 10 other advertisers.</w:t>
      </w:r>
    </w:p>
    <w:p w14:paraId="40C1DA28" w14:textId="65C4B95B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Size </w:t>
      </w:r>
      <w:r w:rsidR="00E2279A">
        <w:rPr>
          <w:sz w:val="20"/>
          <w:szCs w:val="20"/>
        </w:rPr>
        <w:t>800x100</w:t>
      </w:r>
      <w:r w:rsidRPr="00FF186B">
        <w:rPr>
          <w:sz w:val="20"/>
          <w:szCs w:val="20"/>
        </w:rPr>
        <w:t xml:space="preserve"> in jpeg format.</w:t>
      </w:r>
    </w:p>
    <w:p w14:paraId="67DB00B4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$450 per month</w:t>
      </w:r>
    </w:p>
    <w:p w14:paraId="57B6E0DE" w14:textId="77777777" w:rsidR="0056182D" w:rsidRPr="0037487F" w:rsidRDefault="0056182D" w:rsidP="0037487F">
      <w:pPr>
        <w:ind w:left="360"/>
        <w:rPr>
          <w:b/>
          <w:i/>
          <w:sz w:val="20"/>
          <w:szCs w:val="20"/>
        </w:rPr>
      </w:pPr>
    </w:p>
    <w:p w14:paraId="1DDD7892" w14:textId="77777777" w:rsidR="0056182D" w:rsidRPr="00FF186B" w:rsidRDefault="0056182D" w:rsidP="0056182D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SUB-HEADER ADS:</w:t>
      </w:r>
    </w:p>
    <w:p w14:paraId="54673D4C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The Sub-Header is a great ad spot because it is also at the top of each page, slightly below the Header</w:t>
      </w:r>
      <w:r w:rsidR="00D537DA" w:rsidRPr="00FF186B">
        <w:rPr>
          <w:sz w:val="20"/>
          <w:szCs w:val="20"/>
        </w:rPr>
        <w:t>.</w:t>
      </w:r>
      <w:r w:rsidRPr="00FF186B">
        <w:rPr>
          <w:sz w:val="20"/>
          <w:szCs w:val="20"/>
        </w:rPr>
        <w:t xml:space="preserve"> It is seen at the top of the page whether viewing on a computer or a smartphone.</w:t>
      </w:r>
    </w:p>
    <w:p w14:paraId="17A778A9" w14:textId="77777777" w:rsidR="00D537DA" w:rsidRPr="00FF186B" w:rsidRDefault="00D537DA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Does NOT rotate with other advertisers.</w:t>
      </w:r>
    </w:p>
    <w:p w14:paraId="0ECC9C07" w14:textId="1253DBC6" w:rsidR="0056182D" w:rsidRPr="00FF186B" w:rsidRDefault="0056182D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Size </w:t>
      </w:r>
      <w:r w:rsidR="00E2279A">
        <w:rPr>
          <w:sz w:val="20"/>
          <w:szCs w:val="20"/>
        </w:rPr>
        <w:t>936x180</w:t>
      </w:r>
      <w:r w:rsidRPr="00FF186B">
        <w:rPr>
          <w:sz w:val="20"/>
          <w:szCs w:val="20"/>
        </w:rPr>
        <w:t xml:space="preserve"> in either jpeg or rotating gif format.</w:t>
      </w:r>
    </w:p>
    <w:p w14:paraId="5A8A6799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$350 per month</w:t>
      </w:r>
    </w:p>
    <w:p w14:paraId="0AB5351F" w14:textId="77777777" w:rsidR="0056182D" w:rsidRPr="00FF186B" w:rsidRDefault="0056182D" w:rsidP="0056182D">
      <w:pPr>
        <w:rPr>
          <w:b/>
          <w:i/>
          <w:sz w:val="20"/>
          <w:szCs w:val="20"/>
        </w:rPr>
      </w:pPr>
    </w:p>
    <w:p w14:paraId="64C3A640" w14:textId="77777777" w:rsidR="0056182D" w:rsidRPr="00FF186B" w:rsidRDefault="0056182D" w:rsidP="0056182D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BOX ADS:</w:t>
      </w:r>
    </w:p>
    <w:p w14:paraId="40CDC3BC" w14:textId="77777777" w:rsidR="0056182D" w:rsidRPr="00FF186B" w:rsidRDefault="0056182D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Box ads are a great option </w:t>
      </w:r>
      <w:r w:rsidR="00D537DA" w:rsidRPr="00FF186B">
        <w:rPr>
          <w:sz w:val="20"/>
          <w:szCs w:val="20"/>
        </w:rPr>
        <w:t>as they receive a high number of views at a lower price point.  These ads are seen on the right side of each page when viewing on a computer and below the articles when viewing on a smartphone.</w:t>
      </w:r>
    </w:p>
    <w:p w14:paraId="30DADF03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Does not rotate with other advertisers.</w:t>
      </w:r>
    </w:p>
    <w:p w14:paraId="57AA3627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Size 300x250 in jpeg or gif format.</w:t>
      </w:r>
    </w:p>
    <w:p w14:paraId="37EC5B9F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$250 per month</w:t>
      </w:r>
    </w:p>
    <w:p w14:paraId="0183BA5B" w14:textId="77777777" w:rsidR="00D537DA" w:rsidRPr="00FF186B" w:rsidRDefault="00D537DA" w:rsidP="00D537DA">
      <w:pPr>
        <w:rPr>
          <w:b/>
          <w:i/>
          <w:sz w:val="20"/>
          <w:szCs w:val="20"/>
        </w:rPr>
      </w:pPr>
    </w:p>
    <w:p w14:paraId="3590F57F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F186B">
        <w:rPr>
          <w:b/>
          <w:sz w:val="20"/>
          <w:szCs w:val="20"/>
          <w:u w:val="single"/>
        </w:rPr>
        <w:t>IN-STORY ADS:</w:t>
      </w:r>
      <w:r w:rsidRPr="00FF186B">
        <w:rPr>
          <w:sz w:val="20"/>
          <w:szCs w:val="20"/>
        </w:rPr>
        <w:t xml:space="preserve"> </w:t>
      </w:r>
    </w:p>
    <w:p w14:paraId="68E1CD91" w14:textId="07DBA2C2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FF186B">
        <w:rPr>
          <w:b/>
          <w:sz w:val="20"/>
          <w:szCs w:val="20"/>
        </w:rPr>
        <w:t>INSIDE AD:</w:t>
      </w:r>
      <w:r w:rsidRPr="00FF186B">
        <w:rPr>
          <w:sz w:val="20"/>
          <w:szCs w:val="20"/>
        </w:rPr>
        <w:t xml:space="preserve"> </w:t>
      </w:r>
      <w:r w:rsidRPr="0037487F">
        <w:rPr>
          <w:sz w:val="20"/>
          <w:szCs w:val="20"/>
        </w:rPr>
        <w:t>The first "In-Story Ad" is called the "Inside Ad" and appears in a story after the fourth paragraph. </w:t>
      </w:r>
      <w:r w:rsidRPr="0037487F">
        <w:rPr>
          <w:b/>
          <w:i/>
          <w:sz w:val="20"/>
          <w:szCs w:val="20"/>
        </w:rPr>
        <w:t>$250 per month</w:t>
      </w:r>
    </w:p>
    <w:p w14:paraId="399819A7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CB6007" w14:textId="090D95E0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 xml:space="preserve">BELOW CONTENT AD: </w:t>
      </w:r>
      <w:r w:rsidRPr="0037487F">
        <w:rPr>
          <w:sz w:val="20"/>
          <w:szCs w:val="20"/>
        </w:rPr>
        <w:t>The second "In-Story Ad" is called the "Below Content" Ad and appears at the end of the story. </w:t>
      </w:r>
      <w:r w:rsidRPr="0037487F">
        <w:rPr>
          <w:b/>
          <w:i/>
          <w:sz w:val="20"/>
          <w:szCs w:val="20"/>
        </w:rPr>
        <w:t>$200 per month</w:t>
      </w:r>
    </w:p>
    <w:p w14:paraId="572FBD3D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8072C6" w14:textId="146EC145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 xml:space="preserve">BEFORE COMMENTS AD: </w:t>
      </w:r>
      <w:r w:rsidRPr="0037487F">
        <w:rPr>
          <w:sz w:val="20"/>
          <w:szCs w:val="20"/>
        </w:rPr>
        <w:t>The third "In-Story Ad" is called the "Before Comments Ad and appears before the comment section on each story. </w:t>
      </w:r>
      <w:r w:rsidRPr="0037487F">
        <w:rPr>
          <w:b/>
          <w:i/>
          <w:sz w:val="20"/>
          <w:szCs w:val="20"/>
        </w:rPr>
        <w:t>$150 per month</w:t>
      </w:r>
    </w:p>
    <w:p w14:paraId="0BC00FD7" w14:textId="77777777" w:rsidR="001041A5" w:rsidRPr="00FF186B" w:rsidRDefault="001041A5" w:rsidP="001041A5">
      <w:pPr>
        <w:rPr>
          <w:sz w:val="20"/>
          <w:szCs w:val="20"/>
        </w:rPr>
      </w:pPr>
    </w:p>
    <w:p w14:paraId="6EC6B7AE" w14:textId="297390FE" w:rsidR="004F4082" w:rsidRDefault="004F4082" w:rsidP="001041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NEWSLETTER ADS:</w:t>
      </w:r>
    </w:p>
    <w:p w14:paraId="5316F8BB" w14:textId="352BA635" w:rsidR="004F4082" w:rsidRPr="004F4082" w:rsidRDefault="004F4082" w:rsidP="004F408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The e-newsletter is free to all who register and is distributed daily.  The number of free subscribers continues to grow but as of April 2017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roughly 950.</w:t>
      </w:r>
    </w:p>
    <w:p w14:paraId="49B59279" w14:textId="18F9A877" w:rsidR="004F4082" w:rsidRPr="004F4082" w:rsidRDefault="004F4082" w:rsidP="004F408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There are two ad spots at the top of the e-newsletter</w:t>
      </w:r>
      <w:r w:rsidR="00B5025F">
        <w:rPr>
          <w:sz w:val="20"/>
          <w:szCs w:val="20"/>
        </w:rPr>
        <w:t>.</w:t>
      </w:r>
    </w:p>
    <w:p w14:paraId="6B69995D" w14:textId="61D023A5" w:rsidR="004F4082" w:rsidRDefault="004F4082" w:rsidP="004F4082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4F4082">
        <w:rPr>
          <w:b/>
          <w:i/>
          <w:sz w:val="20"/>
          <w:szCs w:val="20"/>
        </w:rPr>
        <w:t>$250 per month</w:t>
      </w:r>
    </w:p>
    <w:p w14:paraId="669419C4" w14:textId="77777777" w:rsidR="004F4082" w:rsidRDefault="004F4082" w:rsidP="004F4082">
      <w:pPr>
        <w:rPr>
          <w:b/>
          <w:i/>
          <w:sz w:val="20"/>
          <w:szCs w:val="20"/>
        </w:rPr>
      </w:pPr>
    </w:p>
    <w:p w14:paraId="01DFBCFC" w14:textId="7F61B8AE" w:rsidR="004F4082" w:rsidRPr="004F4082" w:rsidRDefault="004F4082" w:rsidP="004F4082">
      <w:pPr>
        <w:rPr>
          <w:b/>
          <w:sz w:val="20"/>
          <w:szCs w:val="20"/>
          <w:u w:val="single"/>
        </w:rPr>
      </w:pPr>
      <w:r w:rsidRPr="004F4082">
        <w:rPr>
          <w:b/>
          <w:sz w:val="20"/>
          <w:szCs w:val="20"/>
          <w:u w:val="single"/>
        </w:rPr>
        <w:t>SPONSORED POSTS:</w:t>
      </w:r>
    </w:p>
    <w:p w14:paraId="62F6E0B3" w14:textId="05962413" w:rsidR="004F4082" w:rsidRPr="00B5025F" w:rsidRDefault="00B5025F" w:rsidP="00B50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025F">
        <w:rPr>
          <w:sz w:val="20"/>
          <w:szCs w:val="20"/>
        </w:rPr>
        <w:t>If you are looking to su</w:t>
      </w:r>
      <w:r>
        <w:rPr>
          <w:sz w:val="20"/>
          <w:szCs w:val="20"/>
        </w:rPr>
        <w:t>bmit blog-type information that</w:t>
      </w:r>
      <w:r w:rsidRPr="00B5025F">
        <w:rPr>
          <w:sz w:val="20"/>
          <w:szCs w:val="20"/>
        </w:rPr>
        <w:t xml:space="preserve"> provides valuable information to our readers while promoting your business, Sponsored Posts are the way to go.</w:t>
      </w:r>
    </w:p>
    <w:p w14:paraId="1ADA5700" w14:textId="164934D4" w:rsidR="00B5025F" w:rsidRDefault="00937815" w:rsidP="00B502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article would be displayed with a “Sponsored Post” heading and </w:t>
      </w:r>
      <w:r w:rsidR="00B5025F">
        <w:rPr>
          <w:sz w:val="20"/>
          <w:szCs w:val="20"/>
        </w:rPr>
        <w:t>would appear on the Home Page</w:t>
      </w:r>
      <w:r>
        <w:rPr>
          <w:sz w:val="20"/>
          <w:szCs w:val="20"/>
        </w:rPr>
        <w:t>. T</w:t>
      </w:r>
      <w:r w:rsidR="00B5025F">
        <w:rPr>
          <w:sz w:val="20"/>
          <w:szCs w:val="20"/>
        </w:rPr>
        <w:t xml:space="preserve">he article </w:t>
      </w:r>
      <w:r>
        <w:rPr>
          <w:sz w:val="20"/>
          <w:szCs w:val="20"/>
        </w:rPr>
        <w:t xml:space="preserve">would also be </w:t>
      </w:r>
      <w:r w:rsidR="00B5025F">
        <w:rPr>
          <w:sz w:val="20"/>
          <w:szCs w:val="20"/>
        </w:rPr>
        <w:t>p</w:t>
      </w:r>
      <w:r>
        <w:rPr>
          <w:sz w:val="20"/>
          <w:szCs w:val="20"/>
        </w:rPr>
        <w:t>osted on the preferred sub-page</w:t>
      </w:r>
      <w:r w:rsidR="00B5025F">
        <w:rPr>
          <w:sz w:val="20"/>
          <w:szCs w:val="20"/>
        </w:rPr>
        <w:t xml:space="preserve"> where it would stay in perpetuity.</w:t>
      </w:r>
    </w:p>
    <w:p w14:paraId="47749FE3" w14:textId="6BF29D01" w:rsidR="00B5025F" w:rsidRDefault="00B5025F" w:rsidP="00B502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Sponsored Post would also be included as an item in our daily e-newsletter and posted on Facebook and Twitter.</w:t>
      </w:r>
    </w:p>
    <w:p w14:paraId="5B339249" w14:textId="647FE178" w:rsidR="00B5025F" w:rsidRDefault="00B5025F" w:rsidP="00B502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 that content would need to be vetted and approved by VillageGreenNJ.com publishers.</w:t>
      </w:r>
    </w:p>
    <w:p w14:paraId="557E20BB" w14:textId="5486944B" w:rsidR="00B5025F" w:rsidRPr="00B5025F" w:rsidRDefault="00800DF6" w:rsidP="00B5025F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Cost $2</w:t>
      </w:r>
      <w:r w:rsidR="00B5025F" w:rsidRPr="00B5025F">
        <w:rPr>
          <w:b/>
          <w:i/>
          <w:sz w:val="20"/>
          <w:szCs w:val="20"/>
        </w:rPr>
        <w:t>00</w:t>
      </w:r>
    </w:p>
    <w:p w14:paraId="26C1EC3E" w14:textId="77777777" w:rsidR="00B5025F" w:rsidRDefault="00B5025F" w:rsidP="001041A5">
      <w:pPr>
        <w:rPr>
          <w:b/>
          <w:sz w:val="20"/>
          <w:szCs w:val="20"/>
          <w:u w:val="single"/>
        </w:rPr>
      </w:pPr>
    </w:p>
    <w:p w14:paraId="7890D32C" w14:textId="77777777" w:rsidR="00B5025F" w:rsidRDefault="00B5025F" w:rsidP="001041A5">
      <w:pPr>
        <w:rPr>
          <w:b/>
          <w:sz w:val="20"/>
          <w:szCs w:val="20"/>
          <w:u w:val="single"/>
        </w:rPr>
      </w:pPr>
    </w:p>
    <w:p w14:paraId="67023837" w14:textId="77777777" w:rsidR="00B5025F" w:rsidRDefault="00B5025F" w:rsidP="001041A5">
      <w:pPr>
        <w:rPr>
          <w:b/>
          <w:sz w:val="20"/>
          <w:szCs w:val="20"/>
          <w:u w:val="single"/>
        </w:rPr>
      </w:pPr>
    </w:p>
    <w:p w14:paraId="3F33ACC2" w14:textId="5BB0EC99" w:rsidR="00FF186B" w:rsidRPr="00FF186B" w:rsidRDefault="00FF186B" w:rsidP="001041A5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BONUS:</w:t>
      </w:r>
    </w:p>
    <w:p w14:paraId="4882C448" w14:textId="5C512D85" w:rsidR="00FF186B" w:rsidRPr="00FF186B" w:rsidRDefault="00FF186B" w:rsidP="001041A5">
      <w:pPr>
        <w:rPr>
          <w:sz w:val="20"/>
          <w:szCs w:val="20"/>
        </w:rPr>
      </w:pPr>
      <w:r w:rsidRPr="00FF186B">
        <w:rPr>
          <w:sz w:val="20"/>
          <w:szCs w:val="20"/>
        </w:rPr>
        <w:t xml:space="preserve">We offer our paying advertisers the opportunity to publish blog-type content on The Village Green for no extra charge.  This allows us to further inform our readers with information they would like to see while granting advertisers additional exposure. </w:t>
      </w:r>
    </w:p>
    <w:p w14:paraId="3C77519D" w14:textId="77777777" w:rsidR="00FF186B" w:rsidRPr="00FF186B" w:rsidRDefault="00FF186B" w:rsidP="001041A5">
      <w:pPr>
        <w:rPr>
          <w:b/>
          <w:sz w:val="20"/>
          <w:szCs w:val="20"/>
          <w:u w:val="single"/>
        </w:rPr>
      </w:pPr>
    </w:p>
    <w:p w14:paraId="7961BEA7" w14:textId="52E43B6B" w:rsidR="00FF186B" w:rsidRPr="00FF186B" w:rsidRDefault="00FF186B" w:rsidP="001041A5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NOTE THE FOLLOWING:</w:t>
      </w:r>
    </w:p>
    <w:p w14:paraId="35DBF8CA" w14:textId="601AEAF8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We only require a </w:t>
      </w:r>
      <w:proofErr w:type="gramStart"/>
      <w:r w:rsidRPr="00FF186B">
        <w:rPr>
          <w:sz w:val="20"/>
          <w:szCs w:val="20"/>
        </w:rPr>
        <w:t>3 month</w:t>
      </w:r>
      <w:proofErr w:type="gramEnd"/>
      <w:r w:rsidRPr="00FF186B">
        <w:rPr>
          <w:sz w:val="20"/>
          <w:szCs w:val="20"/>
        </w:rPr>
        <w:t xml:space="preserve"> minimum.</w:t>
      </w:r>
    </w:p>
    <w:p w14:paraId="18C85024" w14:textId="03B51D04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You may change your ad as often as you’d like – </w:t>
      </w:r>
      <w:r w:rsidRPr="00FF186B">
        <w:rPr>
          <w:b/>
          <w:i/>
          <w:sz w:val="20"/>
          <w:szCs w:val="20"/>
        </w:rPr>
        <w:t>for no extra charge.</w:t>
      </w:r>
    </w:p>
    <w:p w14:paraId="41C02458" w14:textId="5626CBAA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Your ad will be linked to the URL of your choosing.</w:t>
      </w:r>
    </w:p>
    <w:p w14:paraId="033F10D9" w14:textId="65268FB8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We can provide metrics regarding views, hovers, click-</w:t>
      </w:r>
      <w:proofErr w:type="spellStart"/>
      <w:r w:rsidRPr="00FF186B">
        <w:rPr>
          <w:sz w:val="20"/>
          <w:szCs w:val="20"/>
        </w:rPr>
        <w:t>throughs</w:t>
      </w:r>
      <w:proofErr w:type="spellEnd"/>
      <w:r w:rsidRPr="00FF186B">
        <w:rPr>
          <w:sz w:val="20"/>
          <w:szCs w:val="20"/>
        </w:rPr>
        <w:t>, basic demographics, upon request.</w:t>
      </w:r>
    </w:p>
    <w:p w14:paraId="29600EDA" w14:textId="13646D79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We are happy to offer a 5% discount for 6 months paid upfront and a 10% discount for 12 months paid upfront.</w:t>
      </w:r>
    </w:p>
    <w:p w14:paraId="0EC87674" w14:textId="08FF24CE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We prefer payment by check but will accept a credit card for an additional 3% fee to cover the cost of processing.</w:t>
      </w:r>
    </w:p>
    <w:sectPr w:rsidR="00FF186B" w:rsidRPr="00FF186B" w:rsidSect="0037487F">
      <w:pgSz w:w="12240" w:h="15840"/>
      <w:pgMar w:top="1008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B10"/>
    <w:multiLevelType w:val="hybridMultilevel"/>
    <w:tmpl w:val="9DC64B96"/>
    <w:lvl w:ilvl="0" w:tplc="3D5E9C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4584"/>
    <w:multiLevelType w:val="hybridMultilevel"/>
    <w:tmpl w:val="969C4B46"/>
    <w:lvl w:ilvl="0" w:tplc="6A943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B4C0D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9"/>
    <w:rsid w:val="001041A5"/>
    <w:rsid w:val="0037487F"/>
    <w:rsid w:val="00414FE9"/>
    <w:rsid w:val="004F4082"/>
    <w:rsid w:val="0056182D"/>
    <w:rsid w:val="00800DF6"/>
    <w:rsid w:val="00937815"/>
    <w:rsid w:val="00942615"/>
    <w:rsid w:val="009D0AD2"/>
    <w:rsid w:val="00B5025F"/>
    <w:rsid w:val="00D537DA"/>
    <w:rsid w:val="00E2279A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04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Teitelbaum</dc:creator>
  <cp:keywords/>
  <dc:description/>
  <cp:lastModifiedBy>Shana Teitelbaum</cp:lastModifiedBy>
  <cp:revision>6</cp:revision>
  <dcterms:created xsi:type="dcterms:W3CDTF">2016-12-05T16:41:00Z</dcterms:created>
  <dcterms:modified xsi:type="dcterms:W3CDTF">2017-04-13T20:59:00Z</dcterms:modified>
</cp:coreProperties>
</file>