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C9FC7" w14:textId="77777777" w:rsidR="00231AC5" w:rsidRPr="00D03E5B" w:rsidRDefault="00D82FCD">
      <w:pPr>
        <w:pStyle w:val="Heading1"/>
        <w:tabs>
          <w:tab w:val="clear" w:pos="0"/>
        </w:tabs>
        <w:ind w:left="1350" w:hanging="900"/>
        <w:jc w:val="center"/>
        <w:rPr>
          <w:rFonts w:ascii="Century Schoolbook" w:hAnsi="Century Schoolbook"/>
        </w:rPr>
      </w:pPr>
      <w:r>
        <w:rPr>
          <w:rFonts w:ascii="Century Schoolbook" w:hAnsi="Century Schoolbook"/>
          <w:noProof/>
        </w:rPr>
        <w:drawing>
          <wp:anchor distT="0" distB="0" distL="114300" distR="114300" simplePos="0" relativeHeight="251657728" behindDoc="0" locked="0" layoutInCell="1" allowOverlap="1" wp14:anchorId="64962FF6" wp14:editId="70BAD96A">
            <wp:simplePos x="0" y="0"/>
            <wp:positionH relativeFrom="column">
              <wp:posOffset>74295</wp:posOffset>
            </wp:positionH>
            <wp:positionV relativeFrom="paragraph">
              <wp:posOffset>-57150</wp:posOffset>
            </wp:positionV>
            <wp:extent cx="1230630" cy="1257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p>
    <w:p w14:paraId="23DA98A5" w14:textId="77777777" w:rsidR="00231AC5" w:rsidRPr="00B335A6" w:rsidRDefault="00231AC5">
      <w:pPr>
        <w:pStyle w:val="Heading1"/>
        <w:tabs>
          <w:tab w:val="clear" w:pos="0"/>
        </w:tabs>
        <w:ind w:left="1350" w:hanging="900"/>
        <w:jc w:val="center"/>
        <w:rPr>
          <w:rFonts w:ascii="Century Schoolbook" w:hAnsi="Century Schoolbook"/>
          <w:sz w:val="24"/>
          <w:szCs w:val="24"/>
        </w:rPr>
      </w:pPr>
      <w:r w:rsidRPr="00B335A6">
        <w:rPr>
          <w:rFonts w:ascii="Century Schoolbook" w:hAnsi="Century Schoolbook"/>
          <w:sz w:val="24"/>
          <w:szCs w:val="24"/>
        </w:rPr>
        <w:t>School District of South Orange and Maplewood</w:t>
      </w:r>
    </w:p>
    <w:p w14:paraId="141EB574" w14:textId="77777777" w:rsidR="00231AC5" w:rsidRPr="00B335A6" w:rsidRDefault="00231AC5">
      <w:pPr>
        <w:pStyle w:val="Heading4"/>
        <w:ind w:left="1080" w:hanging="630"/>
        <w:rPr>
          <w:rFonts w:ascii="Century Schoolbook" w:hAnsi="Century Schoolbook"/>
          <w:iCs/>
          <w:sz w:val="40"/>
          <w:szCs w:val="40"/>
        </w:rPr>
      </w:pPr>
      <w:r w:rsidRPr="00B335A6">
        <w:rPr>
          <w:rFonts w:ascii="Century Schoolbook" w:hAnsi="Century Schoolbook"/>
          <w:iCs/>
          <w:sz w:val="40"/>
          <w:szCs w:val="40"/>
        </w:rPr>
        <w:t>COLUMBIA HIGH SCHOOL</w:t>
      </w:r>
    </w:p>
    <w:p w14:paraId="7923EFDD" w14:textId="77777777" w:rsidR="00231AC5" w:rsidRPr="00D03E5B" w:rsidRDefault="00231AC5">
      <w:pPr>
        <w:pStyle w:val="Heading6"/>
        <w:rPr>
          <w:rFonts w:ascii="Century Schoolbook" w:hAnsi="Century Schoolbook" w:cs="Tahoma"/>
          <w:sz w:val="20"/>
        </w:rPr>
      </w:pPr>
      <w:r w:rsidRPr="00D03E5B">
        <w:rPr>
          <w:rFonts w:ascii="Century Schoolbook" w:hAnsi="Century Schoolbook" w:cs="Tahoma"/>
          <w:sz w:val="20"/>
        </w:rPr>
        <w:t>17 Parker Avenue • Maplewood, New Jersey 07040</w:t>
      </w:r>
    </w:p>
    <w:p w14:paraId="72B5F17C" w14:textId="77777777" w:rsidR="006B460B" w:rsidRPr="00D03E5B" w:rsidRDefault="006B460B" w:rsidP="006B460B">
      <w:pPr>
        <w:jc w:val="center"/>
        <w:rPr>
          <w:rFonts w:ascii="Century Schoolbook" w:hAnsi="Century Schoolbook" w:cs="Tahoma"/>
          <w:sz w:val="16"/>
          <w:szCs w:val="16"/>
        </w:rPr>
      </w:pPr>
      <w:r w:rsidRPr="00D03E5B">
        <w:rPr>
          <w:rFonts w:ascii="Century Schoolbook" w:hAnsi="Century Schoolbook" w:cs="Tahoma"/>
          <w:sz w:val="16"/>
          <w:szCs w:val="16"/>
        </w:rPr>
        <w:t>973-762-5600 x</w:t>
      </w:r>
      <w:r w:rsidR="00225D19" w:rsidRPr="00D03E5B">
        <w:rPr>
          <w:rFonts w:ascii="Century Schoolbook" w:hAnsi="Century Schoolbook" w:cs="Tahoma"/>
          <w:sz w:val="16"/>
          <w:szCs w:val="16"/>
        </w:rPr>
        <w:t>1012</w:t>
      </w:r>
      <w:r w:rsidR="004B0AC0" w:rsidRPr="00D03E5B">
        <w:rPr>
          <w:rFonts w:ascii="Century Schoolbook" w:hAnsi="Century Schoolbook" w:cs="Tahoma"/>
          <w:sz w:val="16"/>
          <w:szCs w:val="16"/>
        </w:rPr>
        <w:t xml:space="preserve"> </w:t>
      </w:r>
      <w:r w:rsidRPr="00D03E5B">
        <w:rPr>
          <w:rFonts w:ascii="Century Schoolbook" w:hAnsi="Century Schoolbook" w:cs="Tahoma"/>
          <w:sz w:val="16"/>
          <w:szCs w:val="16"/>
        </w:rPr>
        <w:t>FAX 973-378-</w:t>
      </w:r>
      <w:r w:rsidR="00225D19" w:rsidRPr="00D03E5B">
        <w:rPr>
          <w:rFonts w:ascii="Century Schoolbook" w:hAnsi="Century Schoolbook" w:cs="Tahoma"/>
          <w:sz w:val="16"/>
          <w:szCs w:val="16"/>
        </w:rPr>
        <w:t>5234</w:t>
      </w:r>
    </w:p>
    <w:p w14:paraId="48FE1A28" w14:textId="77777777" w:rsidR="00231AC5" w:rsidRPr="00D03E5B" w:rsidRDefault="00231AC5">
      <w:pPr>
        <w:rPr>
          <w:rFonts w:ascii="Century Schoolbook" w:hAnsi="Century Schoolbook"/>
        </w:rPr>
      </w:pPr>
    </w:p>
    <w:p w14:paraId="573E50F6" w14:textId="77777777" w:rsidR="00DE7777" w:rsidRPr="00D03E5B" w:rsidRDefault="00231AC5" w:rsidP="00D03E5B">
      <w:pPr>
        <w:rPr>
          <w:rFonts w:ascii="Century Schoolbook" w:hAnsi="Century Schoolbook"/>
          <w:sz w:val="24"/>
        </w:rPr>
      </w:pPr>
      <w:r w:rsidRPr="00D03E5B">
        <w:rPr>
          <w:rFonts w:ascii="Century Schoolbook" w:hAnsi="Century Schoolbook"/>
          <w:sz w:val="24"/>
        </w:rPr>
        <w:tab/>
      </w:r>
      <w:r w:rsidR="00DE7777" w:rsidRPr="00D03E5B">
        <w:rPr>
          <w:rFonts w:ascii="Century Schoolbook" w:hAnsi="Century Schoolbook"/>
          <w:sz w:val="24"/>
        </w:rPr>
        <w:tab/>
      </w:r>
    </w:p>
    <w:p w14:paraId="0CB4E4CE" w14:textId="77777777" w:rsidR="0052646E" w:rsidRPr="00D03E5B" w:rsidRDefault="0052646E" w:rsidP="0052646E">
      <w:pPr>
        <w:rPr>
          <w:rFonts w:ascii="Century Schoolbook" w:hAnsi="Century Schoolbook" w:cs="Tahoma"/>
        </w:rPr>
      </w:pPr>
    </w:p>
    <w:p w14:paraId="12BA7AD8" w14:textId="47C310CE" w:rsidR="00DE7777" w:rsidRPr="00D03E5B" w:rsidRDefault="00A50EC3" w:rsidP="0052646E">
      <w:pPr>
        <w:rPr>
          <w:rFonts w:ascii="Century Schoolbook" w:hAnsi="Century Schoolbook" w:cs="Tahoma"/>
        </w:rPr>
      </w:pPr>
      <w:r w:rsidRPr="00D03E5B">
        <w:rPr>
          <w:rFonts w:ascii="Century Schoolbook" w:hAnsi="Century Schoolbook" w:cs="Tahoma"/>
        </w:rPr>
        <w:t>December</w:t>
      </w:r>
      <w:r w:rsidR="00D03E5B">
        <w:rPr>
          <w:rFonts w:ascii="Century Schoolbook" w:hAnsi="Century Schoolbook" w:cs="Tahoma"/>
        </w:rPr>
        <w:t xml:space="preserve"> </w:t>
      </w:r>
      <w:r w:rsidR="00E01700">
        <w:rPr>
          <w:rFonts w:ascii="Century Schoolbook" w:hAnsi="Century Schoolbook" w:cs="Tahoma"/>
        </w:rPr>
        <w:t>7</w:t>
      </w:r>
      <w:r w:rsidR="0052646E" w:rsidRPr="00D03E5B">
        <w:rPr>
          <w:rFonts w:ascii="Century Schoolbook" w:hAnsi="Century Schoolbook" w:cs="Tahoma"/>
        </w:rPr>
        <w:t xml:space="preserve">, </w:t>
      </w:r>
      <w:r w:rsidR="00D022B4" w:rsidRPr="00D03E5B">
        <w:rPr>
          <w:rFonts w:ascii="Century Schoolbook" w:hAnsi="Century Schoolbook" w:cs="Tahoma"/>
        </w:rPr>
        <w:t>201</w:t>
      </w:r>
      <w:r w:rsidR="00E01700">
        <w:rPr>
          <w:rFonts w:ascii="Century Schoolbook" w:hAnsi="Century Schoolbook" w:cs="Tahoma"/>
        </w:rPr>
        <w:t>5</w:t>
      </w:r>
      <w:r w:rsidR="00DE7777" w:rsidRPr="00D03E5B">
        <w:rPr>
          <w:rFonts w:ascii="Century Schoolbook" w:hAnsi="Century Schoolbook" w:cs="Tahoma"/>
        </w:rPr>
        <w:tab/>
      </w:r>
    </w:p>
    <w:p w14:paraId="1707794D" w14:textId="77777777" w:rsidR="00171930" w:rsidRPr="00D03E5B" w:rsidRDefault="002B7CFB" w:rsidP="004B0AC0">
      <w:pPr>
        <w:rPr>
          <w:rFonts w:ascii="Century Schoolbook" w:hAnsi="Century Schoolbook"/>
        </w:rPr>
      </w:pPr>
      <w:r w:rsidRPr="00D03E5B">
        <w:rPr>
          <w:rFonts w:ascii="Century Schoolbook" w:hAnsi="Century Schoolbook"/>
        </w:rPr>
        <w:tab/>
      </w:r>
    </w:p>
    <w:p w14:paraId="14C547BB" w14:textId="77777777" w:rsidR="00942D4E" w:rsidRPr="00D03E5B" w:rsidRDefault="00942D4E" w:rsidP="00942D4E">
      <w:pPr>
        <w:rPr>
          <w:rFonts w:ascii="Century Schoolbook" w:hAnsi="Century Schoolbook"/>
        </w:rPr>
      </w:pPr>
      <w:r w:rsidRPr="00D03E5B">
        <w:rPr>
          <w:rFonts w:ascii="Century Schoolbook" w:hAnsi="Century Schoolbook"/>
        </w:rPr>
        <w:t xml:space="preserve">Dear Parents, Guardians, and </w:t>
      </w:r>
      <w:r w:rsidR="00D03E5B">
        <w:rPr>
          <w:rFonts w:ascii="Century Schoolbook" w:hAnsi="Century Schoolbook"/>
        </w:rPr>
        <w:t>CHS Cougars</w:t>
      </w:r>
      <w:r w:rsidRPr="00D03E5B">
        <w:rPr>
          <w:rFonts w:ascii="Century Schoolbook" w:hAnsi="Century Schoolbook"/>
        </w:rPr>
        <w:t>,</w:t>
      </w:r>
    </w:p>
    <w:p w14:paraId="6F5D92B8" w14:textId="77777777" w:rsidR="00942D4E" w:rsidRPr="00D03E5B" w:rsidRDefault="00942D4E" w:rsidP="00942D4E">
      <w:pPr>
        <w:rPr>
          <w:rFonts w:ascii="Century Schoolbook" w:hAnsi="Century Schoolbook"/>
        </w:rPr>
      </w:pPr>
    </w:p>
    <w:p w14:paraId="73D2891D" w14:textId="427864B6" w:rsidR="00942D4E" w:rsidRPr="00D03E5B" w:rsidRDefault="00942D4E" w:rsidP="00942D4E">
      <w:pPr>
        <w:jc w:val="both"/>
        <w:rPr>
          <w:rFonts w:ascii="Century Schoolbook" w:hAnsi="Century Schoolbook"/>
        </w:rPr>
      </w:pPr>
      <w:r w:rsidRPr="00D03E5B">
        <w:rPr>
          <w:rFonts w:ascii="Century Schoolbook" w:hAnsi="Century Schoolbook"/>
        </w:rPr>
        <w:t xml:space="preserve">We are pleased to announce that we will be hosting our annual </w:t>
      </w:r>
      <w:r w:rsidRPr="00D03E5B">
        <w:rPr>
          <w:rFonts w:ascii="Century Schoolbook" w:hAnsi="Century Schoolbook"/>
          <w:b/>
        </w:rPr>
        <w:t>Advanced Placement (AP) Forum</w:t>
      </w:r>
      <w:r w:rsidR="00D03E5B" w:rsidRPr="00D03E5B">
        <w:rPr>
          <w:rFonts w:ascii="Century Schoolbook" w:hAnsi="Century Schoolbook"/>
          <w:b/>
        </w:rPr>
        <w:t xml:space="preserve"> </w:t>
      </w:r>
      <w:r w:rsidRPr="00D03E5B">
        <w:rPr>
          <w:rFonts w:ascii="Century Schoolbook" w:hAnsi="Century Schoolbook"/>
          <w:b/>
        </w:rPr>
        <w:t xml:space="preserve">on </w:t>
      </w:r>
      <w:r w:rsidR="00D03E5B">
        <w:rPr>
          <w:rFonts w:ascii="Century Schoolbook" w:hAnsi="Century Schoolbook"/>
          <w:b/>
        </w:rPr>
        <w:t xml:space="preserve">Wednesday, January </w:t>
      </w:r>
      <w:r w:rsidR="00E01700">
        <w:rPr>
          <w:rFonts w:ascii="Century Schoolbook" w:hAnsi="Century Schoolbook"/>
          <w:b/>
        </w:rPr>
        <w:t>6</w:t>
      </w:r>
      <w:r w:rsidRPr="00D03E5B">
        <w:rPr>
          <w:rFonts w:ascii="Century Schoolbook" w:hAnsi="Century Schoolbook"/>
        </w:rPr>
        <w:t xml:space="preserve"> at </w:t>
      </w:r>
      <w:r w:rsidRPr="00D03E5B">
        <w:rPr>
          <w:rFonts w:ascii="Century Schoolbook" w:hAnsi="Century Schoolbook"/>
          <w:b/>
        </w:rPr>
        <w:t>7:00</w:t>
      </w:r>
      <w:r w:rsidR="00D03E5B">
        <w:rPr>
          <w:rFonts w:ascii="Century Schoolbook" w:hAnsi="Century Schoolbook"/>
          <w:b/>
        </w:rPr>
        <w:t xml:space="preserve"> pm</w:t>
      </w:r>
      <w:r w:rsidR="00D03E5B">
        <w:rPr>
          <w:rFonts w:ascii="Century Schoolbook" w:hAnsi="Century Schoolbook"/>
        </w:rPr>
        <w:t xml:space="preserve"> at CHS</w:t>
      </w:r>
      <w:r w:rsidRPr="00D03E5B">
        <w:rPr>
          <w:rFonts w:ascii="Century Schoolbook" w:hAnsi="Century Schoolbook"/>
        </w:rPr>
        <w:t>.  AP courses are rigorous</w:t>
      </w:r>
      <w:r w:rsidR="00B335A6">
        <w:rPr>
          <w:rFonts w:ascii="Century Schoolbook" w:hAnsi="Century Schoolbook"/>
        </w:rPr>
        <w:t xml:space="preserve">, </w:t>
      </w:r>
      <w:r w:rsidR="00D03E5B">
        <w:rPr>
          <w:rFonts w:ascii="Century Schoolbook" w:hAnsi="Century Schoolbook"/>
        </w:rPr>
        <w:t>college-</w:t>
      </w:r>
      <w:r w:rsidRPr="00D03E5B">
        <w:rPr>
          <w:rFonts w:ascii="Century Schoolbook" w:hAnsi="Century Schoolbook"/>
        </w:rPr>
        <w:t>level classes offered at the high school level. They are strong predictors for s</w:t>
      </w:r>
      <w:r w:rsidR="00713E85" w:rsidRPr="00D03E5B">
        <w:rPr>
          <w:rFonts w:ascii="Century Schoolbook" w:hAnsi="Century Schoolbook"/>
        </w:rPr>
        <w:t xml:space="preserve">uccess at the college level, and we encourage students to </w:t>
      </w:r>
      <w:r w:rsidR="007A5F77" w:rsidRPr="00D03E5B">
        <w:rPr>
          <w:rFonts w:ascii="Century Schoolbook" w:hAnsi="Century Schoolbook"/>
        </w:rPr>
        <w:t>seek these learning opportunities.</w:t>
      </w:r>
      <w:r w:rsidR="00D03E5B">
        <w:rPr>
          <w:rFonts w:ascii="Century Schoolbook" w:hAnsi="Century Schoolbook"/>
        </w:rPr>
        <w:t xml:space="preserve"> </w:t>
      </w:r>
      <w:r w:rsidR="00D03E5B" w:rsidRPr="00D03E5B">
        <w:rPr>
          <w:rFonts w:ascii="Century Schoolbook" w:hAnsi="Century Schoolbook"/>
          <w:i/>
        </w:rPr>
        <w:t xml:space="preserve">Please visit and bookmark </w:t>
      </w:r>
      <w:hyperlink r:id="rId7" w:history="1">
        <w:r w:rsidR="00D03E5B" w:rsidRPr="00D03E5B">
          <w:rPr>
            <w:rStyle w:val="Hyperlink"/>
            <w:rFonts w:ascii="Century Schoolbook" w:hAnsi="Century Schoolbook"/>
            <w:i/>
          </w:rPr>
          <w:t>www.apcentral.collegeboard.com</w:t>
        </w:r>
      </w:hyperlink>
      <w:r w:rsidR="00D03E5B" w:rsidRPr="00D03E5B">
        <w:rPr>
          <w:rFonts w:ascii="Century Schoolbook" w:hAnsi="Century Schoolbook"/>
          <w:i/>
        </w:rPr>
        <w:t xml:space="preserve">.  </w:t>
      </w:r>
      <w:r w:rsidR="00D03E5B" w:rsidRPr="00D03E5B">
        <w:rPr>
          <w:rFonts w:ascii="Century Schoolbook" w:hAnsi="Century Schoolbook"/>
        </w:rPr>
        <w:t xml:space="preserve">Spending some time on that site </w:t>
      </w:r>
      <w:r w:rsidR="00D03E5B" w:rsidRPr="00C261C7">
        <w:rPr>
          <w:rFonts w:ascii="Century Schoolbook" w:hAnsi="Century Schoolbook"/>
          <w:b/>
        </w:rPr>
        <w:t>before</w:t>
      </w:r>
      <w:r w:rsidR="00D03E5B" w:rsidRPr="00D03E5B">
        <w:rPr>
          <w:rFonts w:ascii="Century Schoolbook" w:hAnsi="Century Schoolbook"/>
        </w:rPr>
        <w:t xml:space="preserve"> you attend our AP Forum will help answer many questions you may have about the College Board Advanced Placement program.  </w:t>
      </w:r>
      <w:r w:rsidR="00B335A6">
        <w:rPr>
          <w:rFonts w:ascii="Century Schoolbook" w:hAnsi="Century Schoolbook"/>
        </w:rPr>
        <w:t>The information there will also</w:t>
      </w:r>
      <w:r w:rsidR="00D03E5B" w:rsidRPr="00D03E5B">
        <w:rPr>
          <w:rFonts w:ascii="Century Schoolbook" w:hAnsi="Century Schoolbook"/>
        </w:rPr>
        <w:t xml:space="preserve"> help you have conversations about where you</w:t>
      </w:r>
      <w:r w:rsidR="00B335A6">
        <w:rPr>
          <w:rFonts w:ascii="Century Schoolbook" w:hAnsi="Century Schoolbook"/>
        </w:rPr>
        <w:t>r student(s)</w:t>
      </w:r>
      <w:r w:rsidR="00D03E5B" w:rsidRPr="00D03E5B">
        <w:rPr>
          <w:rFonts w:ascii="Century Schoolbook" w:hAnsi="Century Schoolbook"/>
        </w:rPr>
        <w:t xml:space="preserve"> are on the readiness road to AP courses, and help you plan out </w:t>
      </w:r>
      <w:r w:rsidR="00B335A6">
        <w:rPr>
          <w:rFonts w:ascii="Century Schoolbook" w:hAnsi="Century Schoolbook"/>
        </w:rPr>
        <w:t>an</w:t>
      </w:r>
      <w:r w:rsidR="00D03E5B" w:rsidRPr="00D03E5B">
        <w:rPr>
          <w:rFonts w:ascii="Century Schoolbook" w:hAnsi="Century Schoolbook"/>
        </w:rPr>
        <w:t xml:space="preserve"> academic trajectory at CHS. </w:t>
      </w:r>
    </w:p>
    <w:p w14:paraId="6EE30981" w14:textId="77777777" w:rsidR="00942D4E" w:rsidRPr="00D03E5B" w:rsidRDefault="00942D4E" w:rsidP="00942D4E">
      <w:pPr>
        <w:jc w:val="both"/>
        <w:rPr>
          <w:rFonts w:ascii="Century Schoolbook" w:hAnsi="Century Schoolbook"/>
        </w:rPr>
      </w:pPr>
    </w:p>
    <w:p w14:paraId="1FBC602D" w14:textId="547EDD50" w:rsidR="00E01700" w:rsidRDefault="00942D4E" w:rsidP="00003A2A">
      <w:pPr>
        <w:jc w:val="both"/>
        <w:rPr>
          <w:rFonts w:ascii="Century Schoolbook" w:hAnsi="Century Schoolbook"/>
        </w:rPr>
      </w:pPr>
      <w:r w:rsidRPr="00D03E5B">
        <w:rPr>
          <w:rFonts w:ascii="Century Schoolbook" w:hAnsi="Century Schoolbook"/>
        </w:rPr>
        <w:t>The purpose of the forum is to introduce our AP course offerings to all prospective students</w:t>
      </w:r>
      <w:r w:rsidR="00D03E5B">
        <w:rPr>
          <w:rFonts w:ascii="Century Schoolbook" w:hAnsi="Century Schoolbook"/>
        </w:rPr>
        <w:t xml:space="preserve"> and their parents/guardians</w:t>
      </w:r>
      <w:r w:rsidRPr="00D03E5B">
        <w:rPr>
          <w:rFonts w:ascii="Century Schoolbook" w:hAnsi="Century Schoolbook"/>
        </w:rPr>
        <w:t>.</w:t>
      </w:r>
      <w:r w:rsidR="00003A2A">
        <w:rPr>
          <w:rFonts w:ascii="Century Schoolbook" w:hAnsi="Century Schoolbook"/>
        </w:rPr>
        <w:t xml:space="preserve"> </w:t>
      </w:r>
      <w:r w:rsidR="00D03E5B">
        <w:rPr>
          <w:rFonts w:ascii="Century Schoolbook" w:hAnsi="Century Schoolbook"/>
        </w:rPr>
        <w:t xml:space="preserve">The chart below </w:t>
      </w:r>
      <w:r w:rsidRPr="00D03E5B">
        <w:rPr>
          <w:rFonts w:ascii="Century Schoolbook" w:hAnsi="Century Schoolbook"/>
        </w:rPr>
        <w:t xml:space="preserve">identifies each of the courses and </w:t>
      </w:r>
      <w:r w:rsidR="00D03E5B">
        <w:rPr>
          <w:rFonts w:ascii="Century Schoolbook" w:hAnsi="Century Schoolbook"/>
        </w:rPr>
        <w:t>our</w:t>
      </w:r>
      <w:r w:rsidRPr="00D03E5B">
        <w:rPr>
          <w:rFonts w:ascii="Century Schoolbook" w:hAnsi="Century Schoolbook"/>
        </w:rPr>
        <w:t xml:space="preserve"> corresponding grade recommendations.</w:t>
      </w:r>
      <w:r w:rsidR="00003A2A">
        <w:rPr>
          <w:rFonts w:ascii="Century Schoolbook" w:hAnsi="Century Schoolbook"/>
        </w:rPr>
        <w:t xml:space="preserve"> </w:t>
      </w:r>
      <w:r w:rsidR="00E01700">
        <w:rPr>
          <w:rFonts w:ascii="Century Schoolbook" w:hAnsi="Century Schoolbook"/>
        </w:rPr>
        <w:t>This evening is designed to provide you and your student the opportunity to learn more about the content, work, and expectations of the College Board and CHS with regard to enrollment in Advanced Placement classes.</w:t>
      </w:r>
    </w:p>
    <w:p w14:paraId="76954619" w14:textId="77777777" w:rsidR="00E01700" w:rsidRDefault="00E01700" w:rsidP="00942D4E">
      <w:pPr>
        <w:rPr>
          <w:rFonts w:ascii="Century Schoolbook" w:hAnsi="Century Schoolbook"/>
        </w:rPr>
      </w:pPr>
    </w:p>
    <w:p w14:paraId="7718734D" w14:textId="79672C40" w:rsidR="00E01700" w:rsidRDefault="00E01700" w:rsidP="00E01700">
      <w:pPr>
        <w:rPr>
          <w:rFonts w:ascii="Century Schoolbook" w:hAnsi="Century Schoolbook"/>
          <w:sz w:val="16"/>
          <w:szCs w:val="16"/>
        </w:rPr>
      </w:pPr>
      <w:r>
        <w:rPr>
          <w:rFonts w:ascii="Century Schoolbook" w:hAnsi="Century Schoolbook"/>
        </w:rPr>
        <w:t>The SOMSD’s Board of Education recently adopted an Access and Equity policy to assu</w:t>
      </w:r>
      <w:r w:rsidR="00003A2A">
        <w:rPr>
          <w:rFonts w:ascii="Century Schoolbook" w:hAnsi="Century Schoolbook"/>
        </w:rPr>
        <w:t>r</w:t>
      </w:r>
      <w:r>
        <w:rPr>
          <w:rFonts w:ascii="Century Schoolbook" w:hAnsi="Century Schoolbook"/>
        </w:rPr>
        <w:t>e all students the opportunity to enroll in courses at academic levels for which they are ready. Learning more about the traje</w:t>
      </w:r>
      <w:r w:rsidR="00003A2A">
        <w:rPr>
          <w:rFonts w:ascii="Century Schoolbook" w:hAnsi="Century Schoolbook"/>
        </w:rPr>
        <w:t>ctory</w:t>
      </w:r>
      <w:r>
        <w:rPr>
          <w:rFonts w:ascii="Century Schoolbook" w:hAnsi="Century Schoolbook"/>
        </w:rPr>
        <w:t xml:space="preserve"> toward AP classes at CHS through our school’s course catalog </w:t>
      </w:r>
      <w:r w:rsidRPr="00E01700">
        <w:rPr>
          <w:rFonts w:ascii="Century Schoolbook" w:hAnsi="Century Schoolbook"/>
          <w:sz w:val="16"/>
          <w:szCs w:val="16"/>
        </w:rPr>
        <w:t>(</w:t>
      </w:r>
      <w:hyperlink r:id="rId8" w:history="1">
        <w:r w:rsidRPr="00A138F5">
          <w:rPr>
            <w:rStyle w:val="Hyperlink"/>
            <w:rFonts w:ascii="Century Schoolbook" w:hAnsi="Century Schoolbook"/>
            <w:sz w:val="16"/>
            <w:szCs w:val="16"/>
          </w:rPr>
          <w:t>http://www.somsd.k12.nj.u</w:t>
        </w:r>
        <w:r w:rsidRPr="00A138F5">
          <w:rPr>
            <w:rStyle w:val="Hyperlink"/>
            <w:rFonts w:ascii="Century Schoolbook" w:hAnsi="Century Schoolbook"/>
            <w:sz w:val="16"/>
            <w:szCs w:val="16"/>
          </w:rPr>
          <w:t>s</w:t>
        </w:r>
        <w:r w:rsidRPr="00A138F5">
          <w:rPr>
            <w:rStyle w:val="Hyperlink"/>
            <w:rFonts w:ascii="Century Schoolbook" w:hAnsi="Century Schoolbook"/>
            <w:sz w:val="16"/>
            <w:szCs w:val="16"/>
          </w:rPr>
          <w:t>/Page/3654</w:t>
        </w:r>
      </w:hyperlink>
      <w:r w:rsidRPr="00E01700">
        <w:rPr>
          <w:rFonts w:ascii="Century Schoolbook" w:hAnsi="Century Schoolbook"/>
          <w:sz w:val="16"/>
          <w:szCs w:val="16"/>
        </w:rPr>
        <w:t>)</w:t>
      </w:r>
    </w:p>
    <w:p w14:paraId="6242D2E8" w14:textId="5BA47430" w:rsidR="00E01700" w:rsidRPr="00E01700" w:rsidRDefault="00F45C7C" w:rsidP="00E01700">
      <w:pPr>
        <w:rPr>
          <w:rFonts w:ascii="Century Schoolbook" w:hAnsi="Century Schoolbook"/>
        </w:rPr>
      </w:pPr>
      <w:r>
        <w:rPr>
          <w:rFonts w:ascii="Century Schoolbook" w:hAnsi="Century Schoolbook"/>
        </w:rPr>
        <w:t xml:space="preserve">and conversations with your students, their teachers, school counselors, and content area supervisors are key components of our work together as partners in your child’s education and future. </w:t>
      </w:r>
    </w:p>
    <w:p w14:paraId="18C271D2" w14:textId="77777777" w:rsidR="00E01700" w:rsidRDefault="00E01700" w:rsidP="00942D4E">
      <w:pPr>
        <w:rPr>
          <w:rFonts w:ascii="Century Schoolbook" w:hAnsi="Century Schoolbook"/>
          <w:sz w:val="16"/>
          <w:szCs w:val="16"/>
        </w:rPr>
      </w:pPr>
    </w:p>
    <w:p w14:paraId="4F0A4D06" w14:textId="77777777" w:rsidR="00F45C7C" w:rsidRDefault="00F45C7C" w:rsidP="00942D4E">
      <w:pPr>
        <w:rPr>
          <w:rFonts w:ascii="Century Schoolbook" w:hAnsi="Century Schoolbook"/>
          <w:sz w:val="16"/>
          <w:szCs w:val="16"/>
        </w:rPr>
      </w:pPr>
    </w:p>
    <w:p w14:paraId="6431E3C9" w14:textId="77777777" w:rsidR="00F45C7C" w:rsidRDefault="00F45C7C" w:rsidP="00F45C7C">
      <w:pPr>
        <w:rPr>
          <w:rFonts w:ascii="Century Schoolbook" w:hAnsi="Century Schoolbook"/>
        </w:rPr>
      </w:pPr>
      <w:r>
        <w:rPr>
          <w:rFonts w:ascii="Century Schoolbook" w:hAnsi="Century Schoolbook"/>
        </w:rPr>
        <w:t xml:space="preserve">Scheduling decisions will be upon us early in the new year, and we know that this night will add to on-going, important conversations between you, your children, their counselors, and teachers. Deciding to take college-level courses in high school is an opportunity we believe all students should have, and we are here to support you in making the decisions that are best for your student. </w:t>
      </w:r>
    </w:p>
    <w:p w14:paraId="68FC8390" w14:textId="77777777" w:rsidR="00F45C7C" w:rsidRDefault="00F45C7C" w:rsidP="00F45C7C">
      <w:pPr>
        <w:rPr>
          <w:rFonts w:ascii="Century Schoolbook" w:hAnsi="Century Schoolbook"/>
        </w:rPr>
      </w:pPr>
    </w:p>
    <w:p w14:paraId="3A501A95" w14:textId="77777777" w:rsidR="00F45C7C" w:rsidRPr="00D03E5B" w:rsidRDefault="00F45C7C" w:rsidP="00F45C7C">
      <w:pPr>
        <w:rPr>
          <w:rFonts w:ascii="Century Schoolbook" w:hAnsi="Century Schoolbook"/>
        </w:rPr>
      </w:pPr>
      <w:r>
        <w:rPr>
          <w:rFonts w:ascii="Century Schoolbook" w:hAnsi="Century Schoolbook"/>
        </w:rPr>
        <w:t>We look forward to seeing you on January 6 at 7 pm.</w:t>
      </w:r>
    </w:p>
    <w:p w14:paraId="2E1895DB" w14:textId="77777777" w:rsidR="00F45C7C" w:rsidRPr="00D03E5B" w:rsidRDefault="00F45C7C" w:rsidP="00F45C7C">
      <w:pPr>
        <w:rPr>
          <w:rFonts w:ascii="Century Schoolbook" w:hAnsi="Century Schoolbook"/>
        </w:rPr>
      </w:pPr>
    </w:p>
    <w:p w14:paraId="0039B03B" w14:textId="77777777" w:rsidR="00F45C7C" w:rsidRPr="00D03E5B" w:rsidRDefault="00F45C7C" w:rsidP="00F45C7C">
      <w:pPr>
        <w:rPr>
          <w:rFonts w:ascii="Century Schoolbook" w:hAnsi="Century Schoolbook"/>
        </w:rPr>
      </w:pPr>
    </w:p>
    <w:p w14:paraId="402A675A" w14:textId="77777777" w:rsidR="00F45C7C" w:rsidRDefault="00F45C7C" w:rsidP="00F45C7C">
      <w:pPr>
        <w:rPr>
          <w:rFonts w:ascii="Century Schoolbook" w:hAnsi="Century Schoolbook"/>
        </w:rPr>
      </w:pPr>
      <w:r>
        <w:rPr>
          <w:rFonts w:ascii="Century Schoolbook" w:hAnsi="Century Schoolbook"/>
        </w:rPr>
        <w:t>Best regards</w:t>
      </w:r>
      <w:r w:rsidRPr="00D03E5B">
        <w:rPr>
          <w:rFonts w:ascii="Century Schoolbook" w:hAnsi="Century Schoolbook"/>
        </w:rPr>
        <w:t>,</w:t>
      </w:r>
    </w:p>
    <w:p w14:paraId="35CBD013" w14:textId="77777777" w:rsidR="00F45C7C" w:rsidRDefault="00F45C7C" w:rsidP="00F45C7C">
      <w:pPr>
        <w:rPr>
          <w:rFonts w:ascii="Century Schoolbook" w:hAnsi="Century Schoolbook"/>
        </w:rPr>
      </w:pPr>
    </w:p>
    <w:p w14:paraId="06199D0C" w14:textId="77777777" w:rsidR="00003A2A" w:rsidRPr="00D03E5B" w:rsidRDefault="00003A2A" w:rsidP="00F45C7C">
      <w:pPr>
        <w:rPr>
          <w:rFonts w:ascii="Century Schoolbook" w:hAnsi="Century Schoolbook"/>
        </w:rPr>
      </w:pPr>
    </w:p>
    <w:p w14:paraId="66FA2BBD" w14:textId="77777777" w:rsidR="00F45C7C" w:rsidRPr="00D03E5B" w:rsidRDefault="00F45C7C" w:rsidP="00F45C7C">
      <w:pPr>
        <w:rPr>
          <w:rFonts w:ascii="Century Schoolbook" w:hAnsi="Century Schoolbook"/>
        </w:rPr>
      </w:pPr>
    </w:p>
    <w:p w14:paraId="266CCC66" w14:textId="77777777" w:rsidR="00F45C7C" w:rsidRPr="00D03E5B" w:rsidRDefault="00F45C7C" w:rsidP="00F45C7C">
      <w:pPr>
        <w:rPr>
          <w:rFonts w:ascii="Century Schoolbook" w:hAnsi="Century Schoolbook"/>
        </w:rPr>
      </w:pPr>
      <w:r>
        <w:rPr>
          <w:rFonts w:ascii="Century Schoolbook" w:hAnsi="Century Schoolbook"/>
        </w:rPr>
        <w:t xml:space="preserve">Elizabeth M. Aaron, MAT, M.Ed. </w:t>
      </w:r>
    </w:p>
    <w:p w14:paraId="36EA3D9F" w14:textId="77777777" w:rsidR="00F45C7C" w:rsidRDefault="00F45C7C" w:rsidP="00F45C7C">
      <w:pPr>
        <w:rPr>
          <w:rFonts w:ascii="Century Schoolbook" w:hAnsi="Century Schoolbook"/>
        </w:rPr>
      </w:pPr>
      <w:r w:rsidRPr="00D03E5B">
        <w:rPr>
          <w:rFonts w:ascii="Century Schoolbook" w:hAnsi="Century Schoolbook"/>
        </w:rPr>
        <w:t>Principal</w:t>
      </w:r>
    </w:p>
    <w:p w14:paraId="534ACB10" w14:textId="77777777" w:rsidR="00F45C7C" w:rsidRDefault="00F45C7C" w:rsidP="00F45C7C">
      <w:pPr>
        <w:rPr>
          <w:rFonts w:ascii="Century Schoolbook" w:hAnsi="Century Schoolbook"/>
        </w:rPr>
      </w:pPr>
      <w:hyperlink r:id="rId9" w:history="1">
        <w:r w:rsidRPr="00DF645F">
          <w:rPr>
            <w:rStyle w:val="Hyperlink"/>
            <w:rFonts w:ascii="Century Schoolbook" w:hAnsi="Century Schoolbook"/>
          </w:rPr>
          <w:t>eaaron@somsd.k12.nj.us</w:t>
        </w:r>
      </w:hyperlink>
    </w:p>
    <w:p w14:paraId="775CF788" w14:textId="77777777" w:rsidR="00F45C7C" w:rsidRPr="00D03E5B" w:rsidRDefault="00F45C7C" w:rsidP="00F45C7C">
      <w:pPr>
        <w:rPr>
          <w:rFonts w:ascii="Century Schoolbook" w:hAnsi="Century Schoolbook"/>
        </w:rPr>
      </w:pPr>
      <w:r>
        <w:rPr>
          <w:rFonts w:ascii="Century Schoolbook" w:hAnsi="Century Schoolbook"/>
        </w:rPr>
        <w:t>972-762-5600 ext. 1012</w:t>
      </w:r>
    </w:p>
    <w:p w14:paraId="44910AA0" w14:textId="77777777" w:rsidR="00F45C7C" w:rsidRPr="00D03E5B" w:rsidRDefault="00F45C7C" w:rsidP="00F45C7C">
      <w:pPr>
        <w:rPr>
          <w:rFonts w:ascii="Century Schoolbook" w:hAnsi="Century Schoolbook" w:cs="Tahoma"/>
          <w:sz w:val="24"/>
        </w:rPr>
      </w:pPr>
    </w:p>
    <w:p w14:paraId="0B517D76" w14:textId="77777777" w:rsidR="00F45C7C" w:rsidRPr="00D03E5B" w:rsidRDefault="00F45C7C" w:rsidP="00F45C7C">
      <w:pPr>
        <w:rPr>
          <w:rFonts w:ascii="Century Schoolbook" w:hAnsi="Century Schoolbook" w:cs="Tahoma"/>
          <w:sz w:val="24"/>
        </w:rPr>
      </w:pPr>
    </w:p>
    <w:p w14:paraId="5046C978" w14:textId="77777777" w:rsidR="00F45C7C" w:rsidRPr="00D03E5B" w:rsidRDefault="00F45C7C" w:rsidP="00F45C7C">
      <w:pPr>
        <w:rPr>
          <w:rFonts w:ascii="Century Schoolbook" w:hAnsi="Century Schoolbook" w:cs="Tahoma"/>
        </w:rPr>
      </w:pPr>
      <w:r>
        <w:rPr>
          <w:rFonts w:ascii="Century Schoolbook" w:hAnsi="Century Schoolbook" w:cs="Tahoma"/>
        </w:rPr>
        <w:t>EMA</w:t>
      </w:r>
      <w:r w:rsidRPr="00D03E5B">
        <w:rPr>
          <w:rFonts w:ascii="Century Schoolbook" w:hAnsi="Century Schoolbook" w:cs="Tahoma"/>
        </w:rPr>
        <w:t>/jm</w:t>
      </w:r>
    </w:p>
    <w:p w14:paraId="46AC89DE" w14:textId="77777777" w:rsidR="00F45C7C" w:rsidRDefault="00F45C7C" w:rsidP="00942D4E">
      <w:pPr>
        <w:rPr>
          <w:rFonts w:ascii="Century Schoolbook" w:hAnsi="Century Schoolbook"/>
          <w:sz w:val="16"/>
          <w:szCs w:val="16"/>
        </w:rPr>
      </w:pPr>
    </w:p>
    <w:p w14:paraId="1FAA8A56" w14:textId="77777777" w:rsidR="00003A2A" w:rsidRDefault="00003A2A" w:rsidP="00942D4E">
      <w:pPr>
        <w:rPr>
          <w:rFonts w:ascii="Century Schoolbook" w:hAnsi="Century Schoolbook"/>
          <w:sz w:val="16"/>
          <w:szCs w:val="16"/>
        </w:rPr>
      </w:pPr>
      <w:bookmarkStart w:id="0" w:name="_GoBack"/>
      <w:bookmarkEnd w:id="0"/>
    </w:p>
    <w:p w14:paraId="5939B51F" w14:textId="77777777" w:rsidR="00F45C7C" w:rsidRDefault="00F45C7C" w:rsidP="00942D4E">
      <w:pPr>
        <w:rPr>
          <w:rFonts w:ascii="Century Schoolbook" w:hAnsi="Century Schoolbook"/>
          <w:sz w:val="16"/>
          <w:szCs w:val="16"/>
        </w:rPr>
      </w:pPr>
    </w:p>
    <w:p w14:paraId="15E64D37" w14:textId="665D6A74" w:rsidR="00F45C7C" w:rsidRDefault="00F45C7C" w:rsidP="00942D4E">
      <w:pPr>
        <w:rPr>
          <w:rFonts w:ascii="Century Schoolbook" w:hAnsi="Century Schoolbook"/>
          <w:sz w:val="16"/>
          <w:szCs w:val="16"/>
        </w:rPr>
      </w:pPr>
      <w:r>
        <w:rPr>
          <w:rFonts w:ascii="Century Schoolbook" w:hAnsi="Century Schoolbook"/>
          <w:sz w:val="16"/>
          <w:szCs w:val="16"/>
        </w:rPr>
        <w:t xml:space="preserve">                                                                       </w:t>
      </w:r>
    </w:p>
    <w:p w14:paraId="0E78000B" w14:textId="77777777" w:rsidR="00F45C7C" w:rsidRPr="00E01700" w:rsidRDefault="00F45C7C" w:rsidP="00942D4E">
      <w:pPr>
        <w:rPr>
          <w:rFonts w:ascii="Century Schoolbook" w:hAnsi="Century School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5005"/>
      </w:tblGrid>
      <w:tr w:rsidR="00486377" w:rsidRPr="00D03E5B" w14:paraId="4AC63576" w14:textId="77777777" w:rsidTr="006B2545">
        <w:tc>
          <w:tcPr>
            <w:tcW w:w="5000" w:type="pct"/>
            <w:gridSpan w:val="2"/>
            <w:shd w:val="clear" w:color="auto" w:fill="auto"/>
          </w:tcPr>
          <w:p w14:paraId="426C2B4E" w14:textId="044E200C" w:rsidR="00486377" w:rsidRPr="00D03E5B" w:rsidRDefault="00486377" w:rsidP="006B2545">
            <w:pPr>
              <w:jc w:val="center"/>
              <w:rPr>
                <w:rFonts w:ascii="Century Schoolbook" w:hAnsi="Century Schoolbook"/>
                <w:b/>
                <w:sz w:val="22"/>
                <w:szCs w:val="22"/>
              </w:rPr>
            </w:pPr>
            <w:r w:rsidRPr="00D03E5B">
              <w:rPr>
                <w:rFonts w:ascii="Century Schoolbook" w:hAnsi="Century Schoolbook"/>
                <w:b/>
                <w:sz w:val="22"/>
                <w:szCs w:val="22"/>
              </w:rPr>
              <w:t>ART</w:t>
            </w:r>
            <w:r w:rsidR="00F45C7C">
              <w:rPr>
                <w:rFonts w:ascii="Century Schoolbook" w:hAnsi="Century Schoolbook"/>
                <w:b/>
                <w:sz w:val="22"/>
                <w:szCs w:val="22"/>
              </w:rPr>
              <w:t xml:space="preserve"> (Mara Rubin, </w:t>
            </w:r>
            <w:hyperlink r:id="rId10" w:history="1">
              <w:r w:rsidR="00F45C7C" w:rsidRPr="00A138F5">
                <w:rPr>
                  <w:rStyle w:val="Hyperlink"/>
                  <w:rFonts w:ascii="Century Schoolbook" w:hAnsi="Century Schoolbook"/>
                  <w:b/>
                  <w:sz w:val="22"/>
                  <w:szCs w:val="22"/>
                </w:rPr>
                <w:t>mrubin@somsd.k12.nj.us</w:t>
              </w:r>
            </w:hyperlink>
            <w:r w:rsidR="00F45C7C">
              <w:rPr>
                <w:rFonts w:ascii="Century Schoolbook" w:hAnsi="Century Schoolbook"/>
                <w:b/>
                <w:sz w:val="22"/>
                <w:szCs w:val="22"/>
              </w:rPr>
              <w:t xml:space="preserve">) </w:t>
            </w:r>
          </w:p>
        </w:tc>
      </w:tr>
      <w:tr w:rsidR="00942D4E" w:rsidRPr="00D03E5B" w14:paraId="453192BC" w14:textId="77777777" w:rsidTr="006B2545">
        <w:tc>
          <w:tcPr>
            <w:tcW w:w="2535" w:type="pct"/>
            <w:shd w:val="clear" w:color="auto" w:fill="auto"/>
          </w:tcPr>
          <w:p w14:paraId="30FDDFD0"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 xml:space="preserve">AP Studio Art </w:t>
            </w:r>
          </w:p>
        </w:tc>
        <w:tc>
          <w:tcPr>
            <w:tcW w:w="2465" w:type="pct"/>
            <w:shd w:val="clear" w:color="auto" w:fill="auto"/>
          </w:tcPr>
          <w:p w14:paraId="167FF047" w14:textId="77777777" w:rsidR="00942D4E" w:rsidRPr="00D03E5B" w:rsidRDefault="00E44053" w:rsidP="006B2545">
            <w:pPr>
              <w:jc w:val="center"/>
              <w:rPr>
                <w:rFonts w:ascii="Century Schoolbook" w:hAnsi="Century Schoolbook"/>
                <w:sz w:val="22"/>
                <w:szCs w:val="22"/>
              </w:rPr>
            </w:pPr>
            <w:r w:rsidRPr="00D03E5B">
              <w:rPr>
                <w:rFonts w:ascii="Century Schoolbook" w:hAnsi="Century Schoolbook"/>
                <w:sz w:val="22"/>
                <w:szCs w:val="22"/>
              </w:rPr>
              <w:t>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p>
        </w:tc>
      </w:tr>
      <w:tr w:rsidR="00942D4E" w:rsidRPr="00D03E5B" w14:paraId="144DB6F9" w14:textId="77777777" w:rsidTr="006B2545">
        <w:tc>
          <w:tcPr>
            <w:tcW w:w="2535" w:type="pct"/>
            <w:shd w:val="clear" w:color="auto" w:fill="auto"/>
          </w:tcPr>
          <w:p w14:paraId="19D6FFF4" w14:textId="77777777" w:rsidR="00942D4E" w:rsidRPr="00D03E5B" w:rsidRDefault="00942D4E" w:rsidP="001135F7">
            <w:pPr>
              <w:jc w:val="center"/>
              <w:rPr>
                <w:rFonts w:ascii="Century Schoolbook" w:hAnsi="Century Schoolbook"/>
                <w:sz w:val="22"/>
                <w:szCs w:val="22"/>
              </w:rPr>
            </w:pPr>
            <w:r w:rsidRPr="00D03E5B">
              <w:rPr>
                <w:rFonts w:ascii="Century Schoolbook" w:hAnsi="Century Schoolbook"/>
                <w:sz w:val="22"/>
                <w:szCs w:val="22"/>
              </w:rPr>
              <w:t>AP</w:t>
            </w:r>
            <w:r w:rsidR="001135F7" w:rsidRPr="00D03E5B">
              <w:rPr>
                <w:rFonts w:ascii="Century Schoolbook" w:hAnsi="Century Schoolbook"/>
                <w:sz w:val="22"/>
                <w:szCs w:val="22"/>
              </w:rPr>
              <w:t xml:space="preserve"> Art</w:t>
            </w:r>
            <w:r w:rsidRPr="00D03E5B">
              <w:rPr>
                <w:rFonts w:ascii="Century Schoolbook" w:hAnsi="Century Schoolbook"/>
                <w:sz w:val="22"/>
                <w:szCs w:val="22"/>
              </w:rPr>
              <w:t xml:space="preserve"> History </w:t>
            </w:r>
          </w:p>
        </w:tc>
        <w:tc>
          <w:tcPr>
            <w:tcW w:w="2465" w:type="pct"/>
            <w:shd w:val="clear" w:color="auto" w:fill="auto"/>
          </w:tcPr>
          <w:p w14:paraId="6825FC52" w14:textId="77777777" w:rsidR="00942D4E" w:rsidRPr="00D03E5B" w:rsidRDefault="00E44053" w:rsidP="006B2545">
            <w:pPr>
              <w:jc w:val="center"/>
              <w:rPr>
                <w:rFonts w:ascii="Century Schoolbook" w:hAnsi="Century Schoolbook"/>
                <w:sz w:val="22"/>
                <w:szCs w:val="22"/>
              </w:rPr>
            </w:pPr>
            <w:r w:rsidRPr="00D03E5B">
              <w:rPr>
                <w:rFonts w:ascii="Century Schoolbook" w:hAnsi="Century Schoolbook"/>
                <w:sz w:val="22"/>
                <w:szCs w:val="22"/>
              </w:rPr>
              <w:t>10</w:t>
            </w:r>
            <w:r w:rsidRPr="00D03E5B">
              <w:rPr>
                <w:rFonts w:ascii="Century Schoolbook" w:hAnsi="Century Schoolbook"/>
                <w:sz w:val="22"/>
                <w:szCs w:val="22"/>
                <w:vertAlign w:val="superscript"/>
              </w:rPr>
              <w:t>th</w:t>
            </w:r>
            <w:r w:rsidRPr="00D03E5B">
              <w:rPr>
                <w:rFonts w:ascii="Century Schoolbook" w:hAnsi="Century Schoolbook"/>
                <w:sz w:val="22"/>
                <w:szCs w:val="22"/>
              </w:rPr>
              <w:t>, 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grades</w:t>
            </w:r>
          </w:p>
        </w:tc>
      </w:tr>
      <w:tr w:rsidR="0052646E" w:rsidRPr="00D03E5B" w14:paraId="0690D893" w14:textId="77777777" w:rsidTr="006B2545">
        <w:tc>
          <w:tcPr>
            <w:tcW w:w="5000" w:type="pct"/>
            <w:gridSpan w:val="2"/>
            <w:shd w:val="clear" w:color="auto" w:fill="auto"/>
          </w:tcPr>
          <w:p w14:paraId="0471387D" w14:textId="6D9332F4" w:rsidR="0052646E" w:rsidRPr="00D03E5B" w:rsidRDefault="0052646E" w:rsidP="006B2545">
            <w:pPr>
              <w:jc w:val="center"/>
              <w:rPr>
                <w:rFonts w:ascii="Century Schoolbook" w:hAnsi="Century Schoolbook"/>
                <w:b/>
                <w:sz w:val="22"/>
                <w:szCs w:val="22"/>
              </w:rPr>
            </w:pPr>
            <w:r w:rsidRPr="00D03E5B">
              <w:rPr>
                <w:rFonts w:ascii="Century Schoolbook" w:hAnsi="Century Schoolbook"/>
                <w:b/>
                <w:sz w:val="22"/>
                <w:szCs w:val="22"/>
              </w:rPr>
              <w:t>ENGLISH/LANGUAGE ARTS</w:t>
            </w:r>
            <w:r w:rsidR="00F45C7C">
              <w:rPr>
                <w:rFonts w:ascii="Century Schoolbook" w:hAnsi="Century Schoolbook"/>
                <w:b/>
                <w:sz w:val="22"/>
                <w:szCs w:val="22"/>
              </w:rPr>
              <w:t xml:space="preserve"> (Janine T. Gregory, </w:t>
            </w:r>
            <w:hyperlink r:id="rId11" w:history="1">
              <w:r w:rsidR="00F45C7C" w:rsidRPr="00A138F5">
                <w:rPr>
                  <w:rStyle w:val="Hyperlink"/>
                  <w:rFonts w:ascii="Century Schoolbook" w:hAnsi="Century Schoolbook"/>
                  <w:b/>
                  <w:sz w:val="22"/>
                  <w:szCs w:val="22"/>
                </w:rPr>
                <w:t>jtgregor@somsd.k12.nj.us</w:t>
              </w:r>
            </w:hyperlink>
            <w:r w:rsidR="00F45C7C">
              <w:rPr>
                <w:rFonts w:ascii="Century Schoolbook" w:hAnsi="Century Schoolbook"/>
                <w:b/>
                <w:sz w:val="22"/>
                <w:szCs w:val="22"/>
              </w:rPr>
              <w:t xml:space="preserve">) </w:t>
            </w:r>
          </w:p>
        </w:tc>
      </w:tr>
      <w:tr w:rsidR="00942D4E" w:rsidRPr="00D03E5B" w14:paraId="2DD565F7" w14:textId="77777777" w:rsidTr="006B2545">
        <w:tc>
          <w:tcPr>
            <w:tcW w:w="2535" w:type="pct"/>
            <w:shd w:val="clear" w:color="auto" w:fill="auto"/>
          </w:tcPr>
          <w:p w14:paraId="7DD1259D"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Language and Composition</w:t>
            </w:r>
          </w:p>
        </w:tc>
        <w:tc>
          <w:tcPr>
            <w:tcW w:w="2465" w:type="pct"/>
            <w:shd w:val="clear" w:color="auto" w:fill="auto"/>
          </w:tcPr>
          <w:p w14:paraId="5B9CEA4D"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p>
        </w:tc>
      </w:tr>
      <w:tr w:rsidR="00942D4E" w:rsidRPr="00D03E5B" w14:paraId="23EB5925" w14:textId="77777777" w:rsidTr="006B2545">
        <w:tc>
          <w:tcPr>
            <w:tcW w:w="2535" w:type="pct"/>
            <w:shd w:val="clear" w:color="auto" w:fill="auto"/>
          </w:tcPr>
          <w:p w14:paraId="6EB56DF9"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Literature and Composition</w:t>
            </w:r>
          </w:p>
        </w:tc>
        <w:tc>
          <w:tcPr>
            <w:tcW w:w="2465" w:type="pct"/>
            <w:shd w:val="clear" w:color="auto" w:fill="auto"/>
          </w:tcPr>
          <w:p w14:paraId="4148E0F8"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p>
        </w:tc>
      </w:tr>
      <w:tr w:rsidR="00486377" w:rsidRPr="00D03E5B" w14:paraId="0522E646" w14:textId="77777777" w:rsidTr="006B2545">
        <w:tc>
          <w:tcPr>
            <w:tcW w:w="5000" w:type="pct"/>
            <w:gridSpan w:val="2"/>
            <w:shd w:val="clear" w:color="auto" w:fill="auto"/>
          </w:tcPr>
          <w:p w14:paraId="16C7AC1F" w14:textId="6F6570EE" w:rsidR="00486377" w:rsidRPr="00D03E5B" w:rsidRDefault="00486377" w:rsidP="007F1B16">
            <w:pPr>
              <w:jc w:val="center"/>
              <w:rPr>
                <w:rFonts w:ascii="Century Schoolbook" w:hAnsi="Century Schoolbook"/>
                <w:b/>
                <w:sz w:val="22"/>
                <w:szCs w:val="22"/>
              </w:rPr>
            </w:pPr>
            <w:r w:rsidRPr="00D03E5B">
              <w:rPr>
                <w:rFonts w:ascii="Century Schoolbook" w:hAnsi="Century Schoolbook"/>
                <w:b/>
                <w:sz w:val="22"/>
                <w:szCs w:val="22"/>
              </w:rPr>
              <w:t>MATHEMATICS</w:t>
            </w:r>
            <w:r w:rsidR="00F45C7C">
              <w:rPr>
                <w:rFonts w:ascii="Century Schoolbook" w:hAnsi="Century Schoolbook"/>
                <w:b/>
                <w:sz w:val="22"/>
                <w:szCs w:val="22"/>
              </w:rPr>
              <w:t xml:space="preserve"> (</w:t>
            </w:r>
            <w:proofErr w:type="spellStart"/>
            <w:r w:rsidR="00F45C7C">
              <w:rPr>
                <w:rFonts w:ascii="Century Schoolbook" w:hAnsi="Century Schoolbook"/>
                <w:b/>
                <w:sz w:val="22"/>
                <w:szCs w:val="22"/>
              </w:rPr>
              <w:t>C.Beattys</w:t>
            </w:r>
            <w:proofErr w:type="spellEnd"/>
            <w:r w:rsidR="00F45C7C">
              <w:rPr>
                <w:rFonts w:ascii="Century Schoolbook" w:hAnsi="Century Schoolbook"/>
                <w:b/>
                <w:sz w:val="22"/>
                <w:szCs w:val="22"/>
              </w:rPr>
              <w:t xml:space="preserve">, </w:t>
            </w:r>
            <w:hyperlink r:id="rId12" w:history="1">
              <w:r w:rsidR="00F45C7C" w:rsidRPr="00A138F5">
                <w:rPr>
                  <w:rStyle w:val="Hyperlink"/>
                  <w:rFonts w:ascii="Century Schoolbook" w:hAnsi="Century Schoolbook"/>
                  <w:b/>
                  <w:sz w:val="22"/>
                  <w:szCs w:val="22"/>
                </w:rPr>
                <w:t>cbeattys@somsd.k12.nj.us</w:t>
              </w:r>
            </w:hyperlink>
            <w:r w:rsidR="00F45C7C">
              <w:rPr>
                <w:rFonts w:ascii="Century Schoolbook" w:hAnsi="Century Schoolbook"/>
                <w:b/>
                <w:sz w:val="22"/>
                <w:szCs w:val="22"/>
              </w:rPr>
              <w:t xml:space="preserve">) </w:t>
            </w:r>
          </w:p>
        </w:tc>
      </w:tr>
      <w:tr w:rsidR="00942D4E" w:rsidRPr="00D03E5B" w14:paraId="5D975ABD" w14:textId="77777777" w:rsidTr="006B2545">
        <w:tc>
          <w:tcPr>
            <w:tcW w:w="2535" w:type="pct"/>
            <w:shd w:val="clear" w:color="auto" w:fill="auto"/>
          </w:tcPr>
          <w:p w14:paraId="26E8CA12"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 xml:space="preserve">AP Statistics </w:t>
            </w:r>
          </w:p>
        </w:tc>
        <w:tc>
          <w:tcPr>
            <w:tcW w:w="2465" w:type="pct"/>
            <w:shd w:val="clear" w:color="auto" w:fill="auto"/>
          </w:tcPr>
          <w:p w14:paraId="4B9CE8AF" w14:textId="77777777" w:rsidR="00942D4E" w:rsidRPr="00D03E5B" w:rsidRDefault="00E44053" w:rsidP="006B2545">
            <w:pPr>
              <w:jc w:val="center"/>
              <w:rPr>
                <w:rFonts w:ascii="Century Schoolbook" w:hAnsi="Century Schoolbook"/>
                <w:sz w:val="22"/>
                <w:szCs w:val="22"/>
              </w:rPr>
            </w:pPr>
            <w:r w:rsidRPr="00D03E5B">
              <w:rPr>
                <w:rFonts w:ascii="Century Schoolbook" w:hAnsi="Century Schoolbook"/>
                <w:sz w:val="22"/>
                <w:szCs w:val="22"/>
              </w:rPr>
              <w:t>10</w:t>
            </w:r>
            <w:r w:rsidRPr="00D03E5B">
              <w:rPr>
                <w:rFonts w:ascii="Century Schoolbook" w:hAnsi="Century Schoolbook"/>
                <w:sz w:val="22"/>
                <w:szCs w:val="22"/>
                <w:vertAlign w:val="superscript"/>
              </w:rPr>
              <w:t>th</w:t>
            </w:r>
            <w:r w:rsidRPr="00D03E5B">
              <w:rPr>
                <w:rFonts w:ascii="Century Schoolbook" w:hAnsi="Century Schoolbook"/>
                <w:sz w:val="22"/>
                <w:szCs w:val="22"/>
              </w:rPr>
              <w:t>, 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grades</w:t>
            </w:r>
          </w:p>
        </w:tc>
      </w:tr>
      <w:tr w:rsidR="00942D4E" w:rsidRPr="00D03E5B" w14:paraId="1C3C02D9" w14:textId="77777777" w:rsidTr="006B2545">
        <w:tc>
          <w:tcPr>
            <w:tcW w:w="2535" w:type="pct"/>
            <w:shd w:val="clear" w:color="auto" w:fill="auto"/>
          </w:tcPr>
          <w:p w14:paraId="1280E459" w14:textId="77777777" w:rsidR="00942D4E" w:rsidRPr="00D03E5B" w:rsidRDefault="00942D4E" w:rsidP="004B4C3D">
            <w:pPr>
              <w:jc w:val="center"/>
              <w:rPr>
                <w:rFonts w:ascii="Century Schoolbook" w:hAnsi="Century Schoolbook"/>
                <w:sz w:val="22"/>
                <w:szCs w:val="22"/>
              </w:rPr>
            </w:pPr>
            <w:r w:rsidRPr="00D03E5B">
              <w:rPr>
                <w:rFonts w:ascii="Century Schoolbook" w:hAnsi="Century Schoolbook"/>
                <w:sz w:val="22"/>
                <w:szCs w:val="22"/>
              </w:rPr>
              <w:t>AP Calculus  (AB</w:t>
            </w:r>
            <w:r w:rsidR="004B4C3D" w:rsidRPr="00D03E5B">
              <w:rPr>
                <w:rFonts w:ascii="Century Schoolbook" w:hAnsi="Century Schoolbook"/>
                <w:sz w:val="22"/>
                <w:szCs w:val="22"/>
              </w:rPr>
              <w:t>)</w:t>
            </w:r>
          </w:p>
        </w:tc>
        <w:tc>
          <w:tcPr>
            <w:tcW w:w="2465" w:type="pct"/>
            <w:shd w:val="clear" w:color="auto" w:fill="auto"/>
          </w:tcPr>
          <w:p w14:paraId="75C4DC15" w14:textId="77777777" w:rsidR="00942D4E" w:rsidRPr="00D03E5B" w:rsidRDefault="00E44053" w:rsidP="006B2545">
            <w:pPr>
              <w:jc w:val="center"/>
              <w:rPr>
                <w:rFonts w:ascii="Century Schoolbook" w:hAnsi="Century Schoolbook"/>
                <w:sz w:val="22"/>
                <w:szCs w:val="22"/>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grades</w:t>
            </w:r>
          </w:p>
        </w:tc>
      </w:tr>
      <w:tr w:rsidR="004B4C3D" w:rsidRPr="00D03E5B" w14:paraId="5A7EBE19" w14:textId="77777777" w:rsidTr="004B4C3D">
        <w:tc>
          <w:tcPr>
            <w:tcW w:w="2535" w:type="pct"/>
            <w:shd w:val="clear" w:color="auto" w:fill="auto"/>
          </w:tcPr>
          <w:p w14:paraId="454603FE" w14:textId="77777777" w:rsidR="004B4C3D" w:rsidRPr="00D03E5B" w:rsidRDefault="004B4C3D" w:rsidP="006B2545">
            <w:pPr>
              <w:jc w:val="center"/>
              <w:rPr>
                <w:rFonts w:ascii="Century Schoolbook" w:hAnsi="Century Schoolbook"/>
                <w:sz w:val="22"/>
                <w:szCs w:val="22"/>
              </w:rPr>
            </w:pPr>
            <w:r w:rsidRPr="00D03E5B">
              <w:rPr>
                <w:rFonts w:ascii="Century Schoolbook" w:hAnsi="Century Schoolbook"/>
                <w:sz w:val="22"/>
                <w:szCs w:val="22"/>
              </w:rPr>
              <w:t>AP Calculus (BC)</w:t>
            </w:r>
          </w:p>
        </w:tc>
        <w:tc>
          <w:tcPr>
            <w:tcW w:w="2465" w:type="pct"/>
            <w:shd w:val="clear" w:color="auto" w:fill="auto"/>
          </w:tcPr>
          <w:p w14:paraId="2A13F3DA" w14:textId="77777777" w:rsidR="004B4C3D" w:rsidRPr="00D03E5B" w:rsidRDefault="004B4C3D" w:rsidP="006B2545">
            <w:pPr>
              <w:jc w:val="center"/>
              <w:rPr>
                <w:rFonts w:ascii="Century Schoolbook" w:hAnsi="Century Schoolbook"/>
                <w:sz w:val="22"/>
                <w:szCs w:val="22"/>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grades</w:t>
            </w:r>
          </w:p>
        </w:tc>
      </w:tr>
      <w:tr w:rsidR="00486377" w:rsidRPr="00D03E5B" w14:paraId="48937547" w14:textId="77777777" w:rsidTr="006B2545">
        <w:tc>
          <w:tcPr>
            <w:tcW w:w="5000" w:type="pct"/>
            <w:gridSpan w:val="2"/>
            <w:shd w:val="clear" w:color="auto" w:fill="auto"/>
          </w:tcPr>
          <w:p w14:paraId="4B4F9EFF" w14:textId="2A7EDF7D" w:rsidR="00486377" w:rsidRPr="00D03E5B" w:rsidRDefault="00486377" w:rsidP="006B2545">
            <w:pPr>
              <w:jc w:val="center"/>
              <w:rPr>
                <w:rFonts w:ascii="Century Schoolbook" w:hAnsi="Century Schoolbook"/>
                <w:b/>
                <w:sz w:val="22"/>
                <w:szCs w:val="22"/>
              </w:rPr>
            </w:pPr>
            <w:r w:rsidRPr="00D03E5B">
              <w:rPr>
                <w:rFonts w:ascii="Century Schoolbook" w:hAnsi="Century Schoolbook"/>
                <w:b/>
                <w:sz w:val="22"/>
                <w:szCs w:val="22"/>
              </w:rPr>
              <w:t>MUSIC</w:t>
            </w:r>
            <w:r w:rsidR="00F45C7C">
              <w:rPr>
                <w:rFonts w:ascii="Century Schoolbook" w:hAnsi="Century Schoolbook"/>
                <w:b/>
                <w:sz w:val="22"/>
                <w:szCs w:val="22"/>
              </w:rPr>
              <w:t xml:space="preserve"> </w:t>
            </w:r>
            <w:r w:rsidR="00F45C7C">
              <w:rPr>
                <w:rFonts w:ascii="Century Schoolbook" w:hAnsi="Century Schoolbook"/>
                <w:b/>
                <w:sz w:val="22"/>
                <w:szCs w:val="22"/>
              </w:rPr>
              <w:t xml:space="preserve">(Mara Rubin, </w:t>
            </w:r>
            <w:hyperlink r:id="rId13" w:history="1">
              <w:r w:rsidR="00F45C7C" w:rsidRPr="00A138F5">
                <w:rPr>
                  <w:rStyle w:val="Hyperlink"/>
                  <w:rFonts w:ascii="Century Schoolbook" w:hAnsi="Century Schoolbook"/>
                  <w:b/>
                  <w:sz w:val="22"/>
                  <w:szCs w:val="22"/>
                </w:rPr>
                <w:t>mrubin@somsd.k12.nj.us</w:t>
              </w:r>
            </w:hyperlink>
            <w:r w:rsidR="00F45C7C">
              <w:rPr>
                <w:rFonts w:ascii="Century Schoolbook" w:hAnsi="Century Schoolbook"/>
                <w:b/>
                <w:sz w:val="22"/>
                <w:szCs w:val="22"/>
              </w:rPr>
              <w:t>)</w:t>
            </w:r>
          </w:p>
        </w:tc>
      </w:tr>
      <w:tr w:rsidR="00942D4E" w:rsidRPr="00D03E5B" w14:paraId="1F66D8BE" w14:textId="77777777" w:rsidTr="006B2545">
        <w:tc>
          <w:tcPr>
            <w:tcW w:w="2535" w:type="pct"/>
            <w:shd w:val="clear" w:color="auto" w:fill="auto"/>
          </w:tcPr>
          <w:p w14:paraId="5C06FA0F"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Music Theory</w:t>
            </w:r>
          </w:p>
        </w:tc>
        <w:tc>
          <w:tcPr>
            <w:tcW w:w="2465" w:type="pct"/>
            <w:shd w:val="clear" w:color="auto" w:fill="auto"/>
          </w:tcPr>
          <w:p w14:paraId="12B4066A" w14:textId="77777777" w:rsidR="00942D4E" w:rsidRPr="00D03E5B" w:rsidRDefault="00930ED3" w:rsidP="006B2545">
            <w:pPr>
              <w:jc w:val="center"/>
              <w:rPr>
                <w:rFonts w:ascii="Century Schoolbook" w:hAnsi="Century Schoolbook"/>
                <w:sz w:val="22"/>
                <w:szCs w:val="22"/>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grades</w:t>
            </w:r>
          </w:p>
        </w:tc>
      </w:tr>
      <w:tr w:rsidR="00486377" w:rsidRPr="00D03E5B" w14:paraId="536A0D72" w14:textId="77777777" w:rsidTr="006B2545">
        <w:tc>
          <w:tcPr>
            <w:tcW w:w="5000" w:type="pct"/>
            <w:gridSpan w:val="2"/>
            <w:shd w:val="clear" w:color="auto" w:fill="auto"/>
          </w:tcPr>
          <w:p w14:paraId="4795A865" w14:textId="74EE8562" w:rsidR="00486377" w:rsidRPr="00D03E5B" w:rsidRDefault="00486377" w:rsidP="006B2545">
            <w:pPr>
              <w:jc w:val="center"/>
              <w:rPr>
                <w:rFonts w:ascii="Century Schoolbook" w:hAnsi="Century Schoolbook"/>
                <w:b/>
                <w:sz w:val="22"/>
                <w:szCs w:val="22"/>
              </w:rPr>
            </w:pPr>
            <w:r w:rsidRPr="00D03E5B">
              <w:rPr>
                <w:rFonts w:ascii="Century Schoolbook" w:hAnsi="Century Schoolbook"/>
                <w:b/>
                <w:sz w:val="22"/>
                <w:szCs w:val="22"/>
              </w:rPr>
              <w:t>SCIENCE</w:t>
            </w:r>
            <w:r w:rsidR="00F45C7C">
              <w:rPr>
                <w:rFonts w:ascii="Century Schoolbook" w:hAnsi="Century Schoolbook"/>
                <w:b/>
                <w:sz w:val="22"/>
                <w:szCs w:val="22"/>
              </w:rPr>
              <w:t xml:space="preserve"> (Alan Levin, </w:t>
            </w:r>
            <w:hyperlink r:id="rId14" w:history="1">
              <w:r w:rsidR="00F45C7C" w:rsidRPr="00A138F5">
                <w:rPr>
                  <w:rStyle w:val="Hyperlink"/>
                  <w:rFonts w:ascii="Century Schoolbook" w:hAnsi="Century Schoolbook"/>
                  <w:b/>
                  <w:sz w:val="22"/>
                  <w:szCs w:val="22"/>
                </w:rPr>
                <w:t>alevin@somsd.k12.nj.us</w:t>
              </w:r>
            </w:hyperlink>
            <w:r w:rsidR="00F45C7C">
              <w:rPr>
                <w:rFonts w:ascii="Century Schoolbook" w:hAnsi="Century Schoolbook"/>
                <w:b/>
                <w:sz w:val="22"/>
                <w:szCs w:val="22"/>
              </w:rPr>
              <w:t xml:space="preserve">) </w:t>
            </w:r>
          </w:p>
        </w:tc>
      </w:tr>
      <w:tr w:rsidR="00942D4E" w:rsidRPr="00D03E5B" w14:paraId="6F5ADA62" w14:textId="77777777" w:rsidTr="006B2545">
        <w:tc>
          <w:tcPr>
            <w:tcW w:w="2535" w:type="pct"/>
            <w:shd w:val="clear" w:color="auto" w:fill="auto"/>
          </w:tcPr>
          <w:p w14:paraId="2692B7B1"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Biology</w:t>
            </w:r>
          </w:p>
        </w:tc>
        <w:tc>
          <w:tcPr>
            <w:tcW w:w="2465" w:type="pct"/>
            <w:shd w:val="clear" w:color="auto" w:fill="auto"/>
          </w:tcPr>
          <w:p w14:paraId="659DBCA4"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1</w:t>
            </w:r>
            <w:r w:rsidR="00A238E4" w:rsidRPr="00D03E5B">
              <w:rPr>
                <w:rFonts w:ascii="Century Schoolbook" w:hAnsi="Century Schoolbook"/>
                <w:sz w:val="22"/>
                <w:szCs w:val="22"/>
              </w:rPr>
              <w:t>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p>
        </w:tc>
      </w:tr>
      <w:tr w:rsidR="00942D4E" w:rsidRPr="00D03E5B" w14:paraId="662F0BA6" w14:textId="77777777" w:rsidTr="006B2545">
        <w:tc>
          <w:tcPr>
            <w:tcW w:w="2535" w:type="pct"/>
            <w:shd w:val="clear" w:color="auto" w:fill="auto"/>
          </w:tcPr>
          <w:p w14:paraId="0B78D6A5"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Chemistry</w:t>
            </w:r>
          </w:p>
        </w:tc>
        <w:tc>
          <w:tcPr>
            <w:tcW w:w="2465" w:type="pct"/>
            <w:shd w:val="clear" w:color="auto" w:fill="auto"/>
          </w:tcPr>
          <w:p w14:paraId="35CF20EE"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1</w:t>
            </w:r>
            <w:r w:rsidR="00A238E4" w:rsidRPr="00D03E5B">
              <w:rPr>
                <w:rFonts w:ascii="Century Schoolbook" w:hAnsi="Century Schoolbook"/>
                <w:sz w:val="22"/>
                <w:szCs w:val="22"/>
              </w:rPr>
              <w:t>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p>
        </w:tc>
      </w:tr>
      <w:tr w:rsidR="00942D4E" w:rsidRPr="00D03E5B" w14:paraId="73D90664" w14:textId="77777777" w:rsidTr="006B2545">
        <w:tc>
          <w:tcPr>
            <w:tcW w:w="2535" w:type="pct"/>
            <w:shd w:val="clear" w:color="auto" w:fill="auto"/>
          </w:tcPr>
          <w:p w14:paraId="35DEBA32"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Environmental Science</w:t>
            </w:r>
          </w:p>
        </w:tc>
        <w:tc>
          <w:tcPr>
            <w:tcW w:w="2465" w:type="pct"/>
            <w:shd w:val="clear" w:color="auto" w:fill="auto"/>
          </w:tcPr>
          <w:p w14:paraId="3C99D04E"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p>
        </w:tc>
      </w:tr>
      <w:tr w:rsidR="00942D4E" w:rsidRPr="00D03E5B" w14:paraId="7E47F0B0" w14:textId="77777777" w:rsidTr="006B2545">
        <w:tc>
          <w:tcPr>
            <w:tcW w:w="2535" w:type="pct"/>
            <w:shd w:val="clear" w:color="auto" w:fill="auto"/>
          </w:tcPr>
          <w:p w14:paraId="67D72429"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Physics</w:t>
            </w:r>
          </w:p>
        </w:tc>
        <w:tc>
          <w:tcPr>
            <w:tcW w:w="2465" w:type="pct"/>
            <w:shd w:val="clear" w:color="auto" w:fill="auto"/>
          </w:tcPr>
          <w:p w14:paraId="43932039"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p>
        </w:tc>
      </w:tr>
      <w:tr w:rsidR="00486377" w:rsidRPr="00D03E5B" w14:paraId="214BDDD9" w14:textId="77777777" w:rsidTr="006B2545">
        <w:tc>
          <w:tcPr>
            <w:tcW w:w="5000" w:type="pct"/>
            <w:gridSpan w:val="2"/>
            <w:shd w:val="clear" w:color="auto" w:fill="auto"/>
          </w:tcPr>
          <w:p w14:paraId="28E982CE" w14:textId="0C63C3F8" w:rsidR="00486377" w:rsidRPr="00D03E5B" w:rsidRDefault="00486377" w:rsidP="006B2545">
            <w:pPr>
              <w:jc w:val="center"/>
              <w:rPr>
                <w:rFonts w:ascii="Century Schoolbook" w:hAnsi="Century Schoolbook"/>
                <w:b/>
                <w:sz w:val="22"/>
                <w:szCs w:val="22"/>
              </w:rPr>
            </w:pPr>
            <w:r w:rsidRPr="00D03E5B">
              <w:rPr>
                <w:rFonts w:ascii="Century Schoolbook" w:hAnsi="Century Schoolbook"/>
                <w:b/>
                <w:sz w:val="22"/>
                <w:szCs w:val="22"/>
              </w:rPr>
              <w:t>SOCIAL STUDIES</w:t>
            </w:r>
            <w:r w:rsidR="00F45C7C">
              <w:rPr>
                <w:rFonts w:ascii="Century Schoolbook" w:hAnsi="Century Schoolbook"/>
                <w:b/>
                <w:sz w:val="22"/>
                <w:szCs w:val="22"/>
              </w:rPr>
              <w:t xml:space="preserve"> (Chris Preston, </w:t>
            </w:r>
            <w:hyperlink r:id="rId15" w:history="1">
              <w:r w:rsidR="00F45C7C" w:rsidRPr="00A138F5">
                <w:rPr>
                  <w:rStyle w:val="Hyperlink"/>
                  <w:rFonts w:ascii="Century Schoolbook" w:hAnsi="Century Schoolbook"/>
                  <w:b/>
                  <w:sz w:val="22"/>
                  <w:szCs w:val="22"/>
                </w:rPr>
                <w:t>cpreston@somsd.k12.nj.us</w:t>
              </w:r>
            </w:hyperlink>
            <w:r w:rsidR="00F45C7C">
              <w:rPr>
                <w:rFonts w:ascii="Century Schoolbook" w:hAnsi="Century Schoolbook"/>
                <w:b/>
                <w:sz w:val="22"/>
                <w:szCs w:val="22"/>
              </w:rPr>
              <w:t xml:space="preserve">) </w:t>
            </w:r>
          </w:p>
        </w:tc>
      </w:tr>
      <w:tr w:rsidR="00942D4E" w:rsidRPr="00D03E5B" w14:paraId="5DF808AF" w14:textId="77777777" w:rsidTr="006B2545">
        <w:tc>
          <w:tcPr>
            <w:tcW w:w="2535" w:type="pct"/>
            <w:shd w:val="clear" w:color="auto" w:fill="auto"/>
          </w:tcPr>
          <w:p w14:paraId="768A8C78"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US History I</w:t>
            </w:r>
            <w:r w:rsidR="00D03E5B">
              <w:rPr>
                <w:rFonts w:ascii="Century Schoolbook" w:hAnsi="Century Schoolbook"/>
                <w:sz w:val="22"/>
                <w:szCs w:val="22"/>
              </w:rPr>
              <w:t xml:space="preserve"> (year 1 of 2)</w:t>
            </w:r>
          </w:p>
        </w:tc>
        <w:tc>
          <w:tcPr>
            <w:tcW w:w="2465" w:type="pct"/>
            <w:shd w:val="clear" w:color="auto" w:fill="auto"/>
          </w:tcPr>
          <w:p w14:paraId="3C3BD21A" w14:textId="77777777" w:rsidR="00942D4E" w:rsidRPr="00D03E5B" w:rsidRDefault="00E44053" w:rsidP="006B2545">
            <w:pPr>
              <w:jc w:val="center"/>
              <w:rPr>
                <w:rFonts w:ascii="Century Schoolbook" w:hAnsi="Century Schoolbook"/>
                <w:sz w:val="22"/>
                <w:szCs w:val="22"/>
              </w:rPr>
            </w:pPr>
            <w:r w:rsidRPr="00D03E5B">
              <w:rPr>
                <w:rFonts w:ascii="Century Schoolbook" w:hAnsi="Century Schoolbook"/>
                <w:sz w:val="22"/>
                <w:szCs w:val="22"/>
              </w:rPr>
              <w:t>10</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p>
        </w:tc>
      </w:tr>
      <w:tr w:rsidR="00942D4E" w:rsidRPr="00D03E5B" w14:paraId="6C0EF067" w14:textId="77777777" w:rsidTr="006B2545">
        <w:tc>
          <w:tcPr>
            <w:tcW w:w="2535" w:type="pct"/>
            <w:shd w:val="clear" w:color="auto" w:fill="auto"/>
          </w:tcPr>
          <w:p w14:paraId="0F72083B"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US History II</w:t>
            </w:r>
            <w:r w:rsidR="00D03E5B">
              <w:rPr>
                <w:rFonts w:ascii="Century Schoolbook" w:hAnsi="Century Schoolbook"/>
                <w:sz w:val="22"/>
                <w:szCs w:val="22"/>
              </w:rPr>
              <w:t xml:space="preserve"> (year 2 of 2)</w:t>
            </w:r>
          </w:p>
        </w:tc>
        <w:tc>
          <w:tcPr>
            <w:tcW w:w="2465" w:type="pct"/>
            <w:shd w:val="clear" w:color="auto" w:fill="auto"/>
          </w:tcPr>
          <w:p w14:paraId="24B26D11" w14:textId="77777777" w:rsidR="00942D4E" w:rsidRPr="00D03E5B" w:rsidRDefault="00E44053" w:rsidP="006B2545">
            <w:pPr>
              <w:jc w:val="center"/>
              <w:rPr>
                <w:rFonts w:ascii="Century Schoolbook" w:hAnsi="Century Schoolbook"/>
                <w:sz w:val="22"/>
                <w:szCs w:val="22"/>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p>
        </w:tc>
      </w:tr>
      <w:tr w:rsidR="00E44053" w:rsidRPr="00D03E5B" w14:paraId="06E11F03" w14:textId="77777777" w:rsidTr="006B2545">
        <w:tc>
          <w:tcPr>
            <w:tcW w:w="2535" w:type="pct"/>
            <w:shd w:val="clear" w:color="auto" w:fill="auto"/>
          </w:tcPr>
          <w:p w14:paraId="14298759" w14:textId="77777777" w:rsidR="00E44053" w:rsidRPr="00D03E5B" w:rsidRDefault="00E44053" w:rsidP="006B2545">
            <w:pPr>
              <w:jc w:val="center"/>
              <w:rPr>
                <w:rFonts w:ascii="Century Schoolbook" w:hAnsi="Century Schoolbook"/>
                <w:sz w:val="22"/>
                <w:szCs w:val="22"/>
              </w:rPr>
            </w:pPr>
            <w:r w:rsidRPr="00D03E5B">
              <w:rPr>
                <w:rFonts w:ascii="Century Schoolbook" w:hAnsi="Century Schoolbook"/>
                <w:sz w:val="22"/>
                <w:szCs w:val="22"/>
              </w:rPr>
              <w:t xml:space="preserve">AP European History </w:t>
            </w:r>
          </w:p>
        </w:tc>
        <w:tc>
          <w:tcPr>
            <w:tcW w:w="2465" w:type="pct"/>
            <w:shd w:val="clear" w:color="auto" w:fill="auto"/>
          </w:tcPr>
          <w:p w14:paraId="183A126A" w14:textId="77777777" w:rsidR="00E44053" w:rsidRPr="00D03E5B" w:rsidRDefault="00E44053" w:rsidP="006B2545">
            <w:pPr>
              <w:jc w:val="center"/>
              <w:rPr>
                <w:rFonts w:ascii="Century Schoolbook" w:hAnsi="Century Schoolbook"/>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grades</w:t>
            </w:r>
          </w:p>
        </w:tc>
      </w:tr>
      <w:tr w:rsidR="00E44053" w:rsidRPr="00D03E5B" w14:paraId="5B63A8E2" w14:textId="77777777" w:rsidTr="006B2545">
        <w:tc>
          <w:tcPr>
            <w:tcW w:w="2535" w:type="pct"/>
            <w:shd w:val="clear" w:color="auto" w:fill="auto"/>
          </w:tcPr>
          <w:p w14:paraId="056F79E7" w14:textId="77777777" w:rsidR="00E44053" w:rsidRPr="00D03E5B" w:rsidRDefault="00E44053" w:rsidP="006B2545">
            <w:pPr>
              <w:jc w:val="center"/>
              <w:rPr>
                <w:rFonts w:ascii="Century Schoolbook" w:hAnsi="Century Schoolbook"/>
                <w:sz w:val="22"/>
                <w:szCs w:val="22"/>
              </w:rPr>
            </w:pPr>
            <w:r w:rsidRPr="00D03E5B">
              <w:rPr>
                <w:rFonts w:ascii="Century Schoolbook" w:hAnsi="Century Schoolbook"/>
                <w:sz w:val="22"/>
                <w:szCs w:val="22"/>
              </w:rPr>
              <w:t>AP Government &amp; Politics</w:t>
            </w:r>
          </w:p>
        </w:tc>
        <w:tc>
          <w:tcPr>
            <w:tcW w:w="2465" w:type="pct"/>
            <w:shd w:val="clear" w:color="auto" w:fill="auto"/>
          </w:tcPr>
          <w:p w14:paraId="20A45528" w14:textId="77777777" w:rsidR="00E44053" w:rsidRPr="00D03E5B" w:rsidRDefault="00E44053" w:rsidP="006B2545">
            <w:pPr>
              <w:jc w:val="center"/>
              <w:rPr>
                <w:rFonts w:ascii="Century Schoolbook" w:hAnsi="Century Schoolbook"/>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grades</w:t>
            </w:r>
          </w:p>
        </w:tc>
      </w:tr>
      <w:tr w:rsidR="00942D4E" w:rsidRPr="00D03E5B" w14:paraId="6FAA25D8" w14:textId="77777777" w:rsidTr="006B2545">
        <w:tc>
          <w:tcPr>
            <w:tcW w:w="2535" w:type="pct"/>
            <w:shd w:val="clear" w:color="auto" w:fill="auto"/>
          </w:tcPr>
          <w:p w14:paraId="1952DFA3"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Psychology</w:t>
            </w:r>
          </w:p>
        </w:tc>
        <w:tc>
          <w:tcPr>
            <w:tcW w:w="2465" w:type="pct"/>
            <w:shd w:val="clear" w:color="auto" w:fill="auto"/>
          </w:tcPr>
          <w:p w14:paraId="1B5A3B85" w14:textId="77777777" w:rsidR="00942D4E" w:rsidRPr="00D03E5B" w:rsidRDefault="00E44053" w:rsidP="006B2545">
            <w:pPr>
              <w:jc w:val="center"/>
              <w:rPr>
                <w:rFonts w:ascii="Century Schoolbook" w:hAnsi="Century Schoolbook"/>
                <w:sz w:val="22"/>
                <w:szCs w:val="22"/>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grades</w:t>
            </w:r>
          </w:p>
        </w:tc>
      </w:tr>
      <w:tr w:rsidR="00486377" w:rsidRPr="00D03E5B" w14:paraId="1A80D69D" w14:textId="77777777" w:rsidTr="006B2545">
        <w:tc>
          <w:tcPr>
            <w:tcW w:w="5000" w:type="pct"/>
            <w:gridSpan w:val="2"/>
            <w:shd w:val="clear" w:color="auto" w:fill="auto"/>
          </w:tcPr>
          <w:p w14:paraId="6D7AC913" w14:textId="1A722AAA" w:rsidR="00486377" w:rsidRPr="00D03E5B" w:rsidRDefault="00486377" w:rsidP="006B2545">
            <w:pPr>
              <w:jc w:val="center"/>
              <w:rPr>
                <w:rFonts w:ascii="Century Schoolbook" w:hAnsi="Century Schoolbook"/>
                <w:b/>
                <w:sz w:val="22"/>
                <w:szCs w:val="22"/>
              </w:rPr>
            </w:pPr>
            <w:r w:rsidRPr="00D03E5B">
              <w:rPr>
                <w:rFonts w:ascii="Century Schoolbook" w:hAnsi="Century Schoolbook"/>
                <w:b/>
                <w:sz w:val="22"/>
                <w:szCs w:val="22"/>
              </w:rPr>
              <w:t>WORLD LANGUAGES</w:t>
            </w:r>
            <w:r w:rsidR="00F45C7C">
              <w:rPr>
                <w:rFonts w:ascii="Century Schoolbook" w:hAnsi="Century Schoolbook"/>
                <w:b/>
                <w:sz w:val="22"/>
                <w:szCs w:val="22"/>
              </w:rPr>
              <w:t xml:space="preserve"> (Ramon Robles, </w:t>
            </w:r>
            <w:hyperlink r:id="rId16" w:history="1">
              <w:r w:rsidR="00F45C7C" w:rsidRPr="00A138F5">
                <w:rPr>
                  <w:rStyle w:val="Hyperlink"/>
                  <w:rFonts w:ascii="Century Schoolbook" w:hAnsi="Century Schoolbook"/>
                  <w:b/>
                  <w:sz w:val="22"/>
                  <w:szCs w:val="22"/>
                </w:rPr>
                <w:t>rrobles@somsd.k12.nj.us</w:t>
              </w:r>
            </w:hyperlink>
            <w:r w:rsidR="00F45C7C">
              <w:rPr>
                <w:rFonts w:ascii="Century Schoolbook" w:hAnsi="Century Schoolbook"/>
                <w:b/>
                <w:sz w:val="22"/>
                <w:szCs w:val="22"/>
              </w:rPr>
              <w:t xml:space="preserve">) </w:t>
            </w:r>
          </w:p>
        </w:tc>
      </w:tr>
      <w:tr w:rsidR="00942D4E" w:rsidRPr="00D03E5B" w14:paraId="00EEBFBF" w14:textId="77777777" w:rsidTr="006B2545">
        <w:tc>
          <w:tcPr>
            <w:tcW w:w="2535" w:type="pct"/>
            <w:shd w:val="clear" w:color="auto" w:fill="auto"/>
          </w:tcPr>
          <w:p w14:paraId="5BB6107D"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French Language</w:t>
            </w:r>
          </w:p>
        </w:tc>
        <w:tc>
          <w:tcPr>
            <w:tcW w:w="2465" w:type="pct"/>
            <w:shd w:val="clear" w:color="auto" w:fill="auto"/>
          </w:tcPr>
          <w:p w14:paraId="72A361E0"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r w:rsidR="00E44053" w:rsidRPr="00D03E5B">
              <w:rPr>
                <w:rFonts w:ascii="Century Schoolbook" w:hAnsi="Century Schoolbook"/>
                <w:sz w:val="22"/>
                <w:szCs w:val="22"/>
              </w:rPr>
              <w:t>s</w:t>
            </w:r>
          </w:p>
        </w:tc>
      </w:tr>
      <w:tr w:rsidR="00942D4E" w:rsidRPr="00D03E5B" w14:paraId="017751B4" w14:textId="77777777" w:rsidTr="006B2545">
        <w:tc>
          <w:tcPr>
            <w:tcW w:w="2535" w:type="pct"/>
            <w:shd w:val="clear" w:color="auto" w:fill="auto"/>
          </w:tcPr>
          <w:p w14:paraId="623EAF1E"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AP Spanish Language</w:t>
            </w:r>
            <w:r w:rsidR="001135F7" w:rsidRPr="00D03E5B">
              <w:rPr>
                <w:rFonts w:ascii="Century Schoolbook" w:hAnsi="Century Schoolbook"/>
                <w:sz w:val="22"/>
                <w:szCs w:val="22"/>
              </w:rPr>
              <w:t xml:space="preserve"> and Culture</w:t>
            </w:r>
          </w:p>
        </w:tc>
        <w:tc>
          <w:tcPr>
            <w:tcW w:w="2465" w:type="pct"/>
            <w:shd w:val="clear" w:color="auto" w:fill="auto"/>
          </w:tcPr>
          <w:p w14:paraId="19D0FC9A" w14:textId="77777777" w:rsidR="00942D4E" w:rsidRPr="00D03E5B" w:rsidRDefault="00942D4E" w:rsidP="006B2545">
            <w:pPr>
              <w:jc w:val="center"/>
              <w:rPr>
                <w:rFonts w:ascii="Century Schoolbook" w:hAnsi="Century Schoolbook"/>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r w:rsidR="00E44053" w:rsidRPr="00D03E5B">
              <w:rPr>
                <w:rFonts w:ascii="Century Schoolbook" w:hAnsi="Century Schoolbook"/>
                <w:sz w:val="22"/>
                <w:szCs w:val="22"/>
              </w:rPr>
              <w:t>s</w:t>
            </w:r>
          </w:p>
        </w:tc>
      </w:tr>
      <w:tr w:rsidR="001135F7" w:rsidRPr="00D03E5B" w14:paraId="1CD71383" w14:textId="77777777" w:rsidTr="006B2545">
        <w:tc>
          <w:tcPr>
            <w:tcW w:w="2535" w:type="pct"/>
            <w:shd w:val="clear" w:color="auto" w:fill="auto"/>
          </w:tcPr>
          <w:p w14:paraId="59860AE1" w14:textId="77777777" w:rsidR="001135F7" w:rsidRPr="00D03E5B" w:rsidRDefault="001135F7" w:rsidP="004B4C3D">
            <w:pPr>
              <w:jc w:val="center"/>
              <w:rPr>
                <w:rFonts w:ascii="Century Schoolbook" w:hAnsi="Century Schoolbook"/>
                <w:sz w:val="22"/>
                <w:szCs w:val="22"/>
              </w:rPr>
            </w:pPr>
            <w:r w:rsidRPr="00D03E5B">
              <w:rPr>
                <w:rFonts w:ascii="Century Schoolbook" w:hAnsi="Century Schoolbook"/>
                <w:sz w:val="22"/>
                <w:szCs w:val="22"/>
              </w:rPr>
              <w:t>AP Spanish Literature</w:t>
            </w:r>
          </w:p>
        </w:tc>
        <w:tc>
          <w:tcPr>
            <w:tcW w:w="2465" w:type="pct"/>
            <w:shd w:val="clear" w:color="auto" w:fill="auto"/>
          </w:tcPr>
          <w:p w14:paraId="065C4531" w14:textId="77777777" w:rsidR="001135F7" w:rsidRPr="00D03E5B" w:rsidRDefault="001135F7" w:rsidP="006B2545">
            <w:pPr>
              <w:jc w:val="center"/>
              <w:rPr>
                <w:rFonts w:ascii="Century Schoolbook" w:hAnsi="Century Schoolbook"/>
                <w:sz w:val="22"/>
                <w:szCs w:val="22"/>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grades</w:t>
            </w:r>
          </w:p>
        </w:tc>
      </w:tr>
      <w:tr w:rsidR="00942D4E" w:rsidRPr="00D03E5B" w14:paraId="151C9945" w14:textId="77777777" w:rsidTr="006B2545">
        <w:tc>
          <w:tcPr>
            <w:tcW w:w="2535" w:type="pct"/>
            <w:shd w:val="clear" w:color="auto" w:fill="auto"/>
          </w:tcPr>
          <w:p w14:paraId="0214509A" w14:textId="77777777" w:rsidR="00942D4E" w:rsidRPr="00D03E5B" w:rsidRDefault="00942D4E" w:rsidP="004B4C3D">
            <w:pPr>
              <w:jc w:val="center"/>
              <w:rPr>
                <w:rFonts w:ascii="Century Schoolbook" w:hAnsi="Century Schoolbook"/>
                <w:sz w:val="22"/>
                <w:szCs w:val="22"/>
              </w:rPr>
            </w:pPr>
            <w:r w:rsidRPr="00D03E5B">
              <w:rPr>
                <w:rFonts w:ascii="Century Schoolbook" w:hAnsi="Century Schoolbook"/>
                <w:sz w:val="22"/>
                <w:szCs w:val="22"/>
              </w:rPr>
              <w:t xml:space="preserve">AP </w:t>
            </w:r>
            <w:r w:rsidR="004B4C3D" w:rsidRPr="00D03E5B">
              <w:rPr>
                <w:rFonts w:ascii="Century Schoolbook" w:hAnsi="Century Schoolbook"/>
                <w:sz w:val="22"/>
                <w:szCs w:val="22"/>
              </w:rPr>
              <w:t>Italian Language</w:t>
            </w:r>
          </w:p>
        </w:tc>
        <w:tc>
          <w:tcPr>
            <w:tcW w:w="2465" w:type="pct"/>
            <w:shd w:val="clear" w:color="auto" w:fill="auto"/>
          </w:tcPr>
          <w:p w14:paraId="6064C669" w14:textId="77777777" w:rsidR="00942D4E" w:rsidRPr="00D03E5B" w:rsidRDefault="00942D4E" w:rsidP="006B2545">
            <w:pPr>
              <w:jc w:val="center"/>
              <w:rPr>
                <w:rFonts w:ascii="Century Schoolbook" w:hAnsi="Century Schoolbook"/>
              </w:rPr>
            </w:pPr>
            <w:r w:rsidRPr="00D03E5B">
              <w:rPr>
                <w:rFonts w:ascii="Century Schoolbook" w:hAnsi="Century Schoolbook"/>
                <w:sz w:val="22"/>
                <w:szCs w:val="22"/>
              </w:rPr>
              <w:t>11</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and 12</w:t>
            </w:r>
            <w:r w:rsidRPr="00D03E5B">
              <w:rPr>
                <w:rFonts w:ascii="Century Schoolbook" w:hAnsi="Century Schoolbook"/>
                <w:sz w:val="22"/>
                <w:szCs w:val="22"/>
                <w:vertAlign w:val="superscript"/>
              </w:rPr>
              <w:t>th</w:t>
            </w:r>
            <w:r w:rsidRPr="00D03E5B">
              <w:rPr>
                <w:rFonts w:ascii="Century Schoolbook" w:hAnsi="Century Schoolbook"/>
                <w:sz w:val="22"/>
                <w:szCs w:val="22"/>
              </w:rPr>
              <w:t xml:space="preserve"> grade</w:t>
            </w:r>
            <w:r w:rsidR="00E44053" w:rsidRPr="00D03E5B">
              <w:rPr>
                <w:rFonts w:ascii="Century Schoolbook" w:hAnsi="Century Schoolbook"/>
                <w:sz w:val="22"/>
                <w:szCs w:val="22"/>
              </w:rPr>
              <w:t>s</w:t>
            </w:r>
          </w:p>
        </w:tc>
      </w:tr>
    </w:tbl>
    <w:p w14:paraId="05309E7F" w14:textId="77777777" w:rsidR="00942D4E" w:rsidRPr="00D03E5B" w:rsidRDefault="00942D4E" w:rsidP="00942D4E">
      <w:pPr>
        <w:rPr>
          <w:rFonts w:ascii="Century Schoolbook" w:hAnsi="Century Schoolbook"/>
        </w:rPr>
      </w:pPr>
    </w:p>
    <w:p w14:paraId="353D2AFB" w14:textId="77777777" w:rsidR="00942D4E" w:rsidRPr="00D03E5B" w:rsidRDefault="00942D4E" w:rsidP="00942D4E">
      <w:pPr>
        <w:rPr>
          <w:rFonts w:ascii="Century Schoolbook" w:hAnsi="Century Schoolbook"/>
        </w:rPr>
      </w:pPr>
    </w:p>
    <w:p w14:paraId="06A6A58C" w14:textId="77777777" w:rsidR="00942D4E" w:rsidRPr="00D03E5B" w:rsidRDefault="00D03E5B" w:rsidP="00942D4E">
      <w:pPr>
        <w:jc w:val="both"/>
        <w:rPr>
          <w:rFonts w:ascii="Century Schoolbook" w:hAnsi="Century Schoolbook"/>
        </w:rPr>
      </w:pPr>
      <w:r>
        <w:rPr>
          <w:rFonts w:ascii="Century Schoolbook" w:hAnsi="Century Schoolbook"/>
        </w:rPr>
        <w:t>Below please find</w:t>
      </w:r>
      <w:r w:rsidR="00942D4E" w:rsidRPr="00D03E5B">
        <w:rPr>
          <w:rFonts w:ascii="Century Schoolbook" w:hAnsi="Century Schoolbook"/>
        </w:rPr>
        <w:t xml:space="preserve"> the </w:t>
      </w:r>
      <w:r>
        <w:rPr>
          <w:rFonts w:ascii="Century Schoolbook" w:hAnsi="Century Schoolbook"/>
        </w:rPr>
        <w:t xml:space="preserve">AP academic </w:t>
      </w:r>
      <w:r w:rsidR="00942D4E" w:rsidRPr="00D03E5B">
        <w:rPr>
          <w:rFonts w:ascii="Century Schoolbook" w:hAnsi="Century Schoolbook"/>
        </w:rPr>
        <w:t xml:space="preserve">content areas and locations for the sessions.  </w:t>
      </w:r>
      <w:r w:rsidR="00C261C7">
        <w:rPr>
          <w:rFonts w:ascii="Century Schoolbook" w:hAnsi="Century Schoolbook"/>
        </w:rPr>
        <w:t>The first session will begin promptly at 7 pm.  Please</w:t>
      </w:r>
      <w:r w:rsidR="00942D4E" w:rsidRPr="00D03E5B">
        <w:rPr>
          <w:rFonts w:ascii="Century Schoolbook" w:hAnsi="Century Schoolbook"/>
        </w:rPr>
        <w:t xml:space="preserve"> report directly to </w:t>
      </w:r>
      <w:r w:rsidR="00C261C7">
        <w:rPr>
          <w:rFonts w:ascii="Century Schoolbook" w:hAnsi="Century Schoolbook"/>
        </w:rPr>
        <w:t>these</w:t>
      </w:r>
      <w:r w:rsidR="00942D4E" w:rsidRPr="00D03E5B">
        <w:rPr>
          <w:rFonts w:ascii="Century Schoolbook" w:hAnsi="Century Schoolbook"/>
        </w:rPr>
        <w:t xml:space="preserve"> locations, where </w:t>
      </w:r>
      <w:r>
        <w:rPr>
          <w:rFonts w:ascii="Century Schoolbook" w:hAnsi="Century Schoolbook"/>
        </w:rPr>
        <w:t xml:space="preserve">our content area supervisors </w:t>
      </w:r>
      <w:r w:rsidR="00942D4E" w:rsidRPr="00D03E5B">
        <w:rPr>
          <w:rFonts w:ascii="Century Schoolbook" w:hAnsi="Century Schoolbook"/>
        </w:rPr>
        <w:t xml:space="preserve">will </w:t>
      </w:r>
      <w:r>
        <w:rPr>
          <w:rFonts w:ascii="Century Schoolbook" w:hAnsi="Century Schoolbook"/>
        </w:rPr>
        <w:t>host the sessions</w:t>
      </w:r>
      <w:r w:rsidR="00942D4E" w:rsidRPr="00D03E5B">
        <w:rPr>
          <w:rFonts w:ascii="Century Schoolbook" w:hAnsi="Century Schoolbook"/>
        </w:rPr>
        <w:t>.  Each session will last for approximately 25 minutes</w:t>
      </w:r>
      <w:r w:rsidR="00B335A6">
        <w:rPr>
          <w:rFonts w:ascii="Century Schoolbook" w:hAnsi="Century Schoolbook"/>
        </w:rPr>
        <w:t xml:space="preserve"> to allow you time to move to another</w:t>
      </w:r>
      <w:r w:rsidR="00942D4E" w:rsidRPr="00D03E5B">
        <w:rPr>
          <w:rFonts w:ascii="Century Schoolbook" w:hAnsi="Century Schoolbook"/>
        </w:rPr>
        <w:t>.</w:t>
      </w:r>
      <w:r>
        <w:rPr>
          <w:rFonts w:ascii="Century Schoolbook" w:hAnsi="Century Schoolbook"/>
        </w:rPr>
        <w:t xml:space="preserve"> Each session will run 4 times</w:t>
      </w:r>
      <w:r w:rsidR="00B335A6">
        <w:rPr>
          <w:rFonts w:ascii="Century Schoolbook" w:hAnsi="Century Schoolbook"/>
        </w:rPr>
        <w:t xml:space="preserve"> to allow you to attend sessions in multiple subject areas</w:t>
      </w:r>
      <w:r>
        <w:rPr>
          <w:rFonts w:ascii="Century Schoolbook" w:hAnsi="Century Schoolbook"/>
        </w:rPr>
        <w:t xml:space="preserve">.  </w:t>
      </w:r>
    </w:p>
    <w:p w14:paraId="42298E7A" w14:textId="77777777" w:rsidR="00942D4E" w:rsidRPr="00D03E5B" w:rsidRDefault="00942D4E" w:rsidP="00942D4E">
      <w:pPr>
        <w:jc w:val="both"/>
        <w:rPr>
          <w:rFonts w:ascii="Century Schoolbook" w:hAnsi="Century Schoolbook"/>
          <w:b/>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0"/>
        <w:gridCol w:w="4702"/>
      </w:tblGrid>
      <w:tr w:rsidR="00942D4E" w:rsidRPr="00D03E5B" w14:paraId="1B480AA9" w14:textId="77777777" w:rsidTr="006B2545">
        <w:tc>
          <w:tcPr>
            <w:tcW w:w="2684" w:type="pct"/>
            <w:shd w:val="clear" w:color="auto" w:fill="auto"/>
          </w:tcPr>
          <w:p w14:paraId="4F4BB503" w14:textId="77777777" w:rsidR="00942D4E" w:rsidRPr="00D03E5B" w:rsidRDefault="00942D4E" w:rsidP="006B2545">
            <w:pPr>
              <w:jc w:val="center"/>
              <w:rPr>
                <w:rFonts w:ascii="Century Schoolbook" w:hAnsi="Century Schoolbook"/>
                <w:b/>
                <w:sz w:val="22"/>
                <w:szCs w:val="22"/>
              </w:rPr>
            </w:pPr>
            <w:r w:rsidRPr="00D03E5B">
              <w:rPr>
                <w:rFonts w:ascii="Century Schoolbook" w:hAnsi="Century Schoolbook"/>
                <w:b/>
                <w:sz w:val="22"/>
                <w:szCs w:val="22"/>
              </w:rPr>
              <w:t>Content Areas</w:t>
            </w:r>
          </w:p>
        </w:tc>
        <w:tc>
          <w:tcPr>
            <w:tcW w:w="2316" w:type="pct"/>
            <w:shd w:val="clear" w:color="auto" w:fill="auto"/>
          </w:tcPr>
          <w:p w14:paraId="266C1400" w14:textId="77777777" w:rsidR="00942D4E" w:rsidRPr="00D03E5B" w:rsidRDefault="00942D4E" w:rsidP="006B2545">
            <w:pPr>
              <w:jc w:val="center"/>
              <w:rPr>
                <w:rFonts w:ascii="Century Schoolbook" w:hAnsi="Century Schoolbook"/>
                <w:b/>
                <w:sz w:val="22"/>
                <w:szCs w:val="22"/>
              </w:rPr>
            </w:pPr>
            <w:r w:rsidRPr="00D03E5B">
              <w:rPr>
                <w:rFonts w:ascii="Century Schoolbook" w:hAnsi="Century Schoolbook"/>
                <w:b/>
                <w:sz w:val="22"/>
                <w:szCs w:val="22"/>
              </w:rPr>
              <w:t>Room #</w:t>
            </w:r>
          </w:p>
        </w:tc>
      </w:tr>
      <w:tr w:rsidR="00942D4E" w:rsidRPr="00D03E5B" w14:paraId="15CA94E5" w14:textId="77777777" w:rsidTr="006B2545">
        <w:tc>
          <w:tcPr>
            <w:tcW w:w="2684" w:type="pct"/>
            <w:shd w:val="clear" w:color="auto" w:fill="auto"/>
          </w:tcPr>
          <w:p w14:paraId="35CDB3E3"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Mathematics</w:t>
            </w:r>
          </w:p>
        </w:tc>
        <w:tc>
          <w:tcPr>
            <w:tcW w:w="2316" w:type="pct"/>
            <w:shd w:val="clear" w:color="auto" w:fill="auto"/>
          </w:tcPr>
          <w:p w14:paraId="2F7AD1AD" w14:textId="77777777" w:rsidR="00942D4E" w:rsidRPr="00D03E5B" w:rsidRDefault="004B4C3D" w:rsidP="00B335A6">
            <w:pPr>
              <w:jc w:val="center"/>
              <w:rPr>
                <w:rFonts w:ascii="Century Schoolbook" w:hAnsi="Century Schoolbook"/>
                <w:sz w:val="22"/>
                <w:szCs w:val="22"/>
              </w:rPr>
            </w:pPr>
            <w:r w:rsidRPr="00D03E5B">
              <w:rPr>
                <w:rFonts w:ascii="Century Schoolbook" w:hAnsi="Century Schoolbook"/>
                <w:sz w:val="22"/>
                <w:szCs w:val="22"/>
              </w:rPr>
              <w:t xml:space="preserve">Cafeteria (near food </w:t>
            </w:r>
            <w:r w:rsidR="00B335A6">
              <w:rPr>
                <w:rFonts w:ascii="Century Schoolbook" w:hAnsi="Century Schoolbook"/>
                <w:sz w:val="22"/>
                <w:szCs w:val="22"/>
              </w:rPr>
              <w:t>service area</w:t>
            </w:r>
            <w:r w:rsidRPr="00D03E5B">
              <w:rPr>
                <w:rFonts w:ascii="Century Schoolbook" w:hAnsi="Century Schoolbook"/>
                <w:sz w:val="22"/>
                <w:szCs w:val="22"/>
              </w:rPr>
              <w:t>)</w:t>
            </w:r>
          </w:p>
        </w:tc>
      </w:tr>
      <w:tr w:rsidR="00942D4E" w:rsidRPr="00D03E5B" w14:paraId="2E0F7AB4" w14:textId="77777777" w:rsidTr="006B2545">
        <w:tc>
          <w:tcPr>
            <w:tcW w:w="2684" w:type="pct"/>
            <w:shd w:val="clear" w:color="auto" w:fill="auto"/>
          </w:tcPr>
          <w:p w14:paraId="17BECDC4"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Fine &amp; Performing Arts</w:t>
            </w:r>
          </w:p>
        </w:tc>
        <w:tc>
          <w:tcPr>
            <w:tcW w:w="2316" w:type="pct"/>
            <w:shd w:val="clear" w:color="auto" w:fill="auto"/>
          </w:tcPr>
          <w:p w14:paraId="0DE89101"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D101</w:t>
            </w:r>
          </w:p>
        </w:tc>
      </w:tr>
      <w:tr w:rsidR="00942D4E" w:rsidRPr="00D03E5B" w14:paraId="7EBD14F3" w14:textId="77777777" w:rsidTr="006B2545">
        <w:tc>
          <w:tcPr>
            <w:tcW w:w="2684" w:type="pct"/>
            <w:shd w:val="clear" w:color="auto" w:fill="auto"/>
          </w:tcPr>
          <w:p w14:paraId="22E30CBB"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 xml:space="preserve">Language Arts </w:t>
            </w:r>
          </w:p>
        </w:tc>
        <w:tc>
          <w:tcPr>
            <w:tcW w:w="2316" w:type="pct"/>
            <w:shd w:val="clear" w:color="auto" w:fill="auto"/>
          </w:tcPr>
          <w:p w14:paraId="7B6C2464" w14:textId="77777777" w:rsidR="00942D4E" w:rsidRPr="00D03E5B" w:rsidRDefault="009A2941" w:rsidP="006B2545">
            <w:pPr>
              <w:jc w:val="center"/>
              <w:rPr>
                <w:rFonts w:ascii="Century Schoolbook" w:hAnsi="Century Schoolbook"/>
                <w:sz w:val="22"/>
                <w:szCs w:val="22"/>
              </w:rPr>
            </w:pPr>
            <w:r w:rsidRPr="00D03E5B">
              <w:rPr>
                <w:rFonts w:ascii="Century Schoolbook" w:hAnsi="Century Schoolbook"/>
                <w:sz w:val="22"/>
                <w:szCs w:val="22"/>
              </w:rPr>
              <w:t>A205 &amp; A207</w:t>
            </w:r>
          </w:p>
        </w:tc>
      </w:tr>
      <w:tr w:rsidR="00942D4E" w:rsidRPr="00D03E5B" w14:paraId="2406FDE0" w14:textId="77777777" w:rsidTr="006B2545">
        <w:tc>
          <w:tcPr>
            <w:tcW w:w="2684" w:type="pct"/>
            <w:shd w:val="clear" w:color="auto" w:fill="auto"/>
          </w:tcPr>
          <w:p w14:paraId="36D99B99"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Social Studies</w:t>
            </w:r>
          </w:p>
        </w:tc>
        <w:tc>
          <w:tcPr>
            <w:tcW w:w="2316" w:type="pct"/>
            <w:shd w:val="clear" w:color="auto" w:fill="auto"/>
          </w:tcPr>
          <w:p w14:paraId="55331705" w14:textId="77777777" w:rsidR="00942D4E" w:rsidRPr="00D03E5B" w:rsidRDefault="00D022B4" w:rsidP="006B2545">
            <w:pPr>
              <w:jc w:val="center"/>
              <w:rPr>
                <w:rFonts w:ascii="Century Schoolbook" w:hAnsi="Century Schoolbook"/>
                <w:sz w:val="22"/>
                <w:szCs w:val="22"/>
              </w:rPr>
            </w:pPr>
            <w:r w:rsidRPr="00D03E5B">
              <w:rPr>
                <w:rFonts w:ascii="Century Schoolbook" w:hAnsi="Century Schoolbook"/>
                <w:sz w:val="22"/>
                <w:szCs w:val="22"/>
              </w:rPr>
              <w:t>Black Box Theater</w:t>
            </w:r>
          </w:p>
        </w:tc>
      </w:tr>
      <w:tr w:rsidR="00942D4E" w:rsidRPr="00D03E5B" w14:paraId="1595CBD3" w14:textId="77777777" w:rsidTr="006B2545">
        <w:tc>
          <w:tcPr>
            <w:tcW w:w="2684" w:type="pct"/>
            <w:shd w:val="clear" w:color="auto" w:fill="auto"/>
          </w:tcPr>
          <w:p w14:paraId="3B4632CC"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 xml:space="preserve">Science </w:t>
            </w:r>
          </w:p>
        </w:tc>
        <w:tc>
          <w:tcPr>
            <w:tcW w:w="2316" w:type="pct"/>
            <w:shd w:val="clear" w:color="auto" w:fill="auto"/>
          </w:tcPr>
          <w:p w14:paraId="0F178D56" w14:textId="77777777" w:rsidR="00942D4E" w:rsidRPr="00D03E5B" w:rsidRDefault="00942D4E" w:rsidP="004B4C3D">
            <w:pPr>
              <w:jc w:val="center"/>
              <w:rPr>
                <w:rFonts w:ascii="Century Schoolbook" w:hAnsi="Century Schoolbook"/>
                <w:sz w:val="22"/>
                <w:szCs w:val="22"/>
              </w:rPr>
            </w:pPr>
            <w:r w:rsidRPr="00D03E5B">
              <w:rPr>
                <w:rFonts w:ascii="Century Schoolbook" w:hAnsi="Century Schoolbook"/>
                <w:sz w:val="22"/>
                <w:szCs w:val="22"/>
              </w:rPr>
              <w:t>Cafeteria (</w:t>
            </w:r>
            <w:r w:rsidR="004B4C3D" w:rsidRPr="00D03E5B">
              <w:rPr>
                <w:rFonts w:ascii="Century Schoolbook" w:hAnsi="Century Schoolbook"/>
                <w:sz w:val="22"/>
                <w:szCs w:val="22"/>
              </w:rPr>
              <w:t>near Parker Avenue</w:t>
            </w:r>
            <w:r w:rsidRPr="00D03E5B">
              <w:rPr>
                <w:rFonts w:ascii="Century Schoolbook" w:hAnsi="Century Schoolbook"/>
                <w:sz w:val="22"/>
                <w:szCs w:val="22"/>
              </w:rPr>
              <w:t>)</w:t>
            </w:r>
          </w:p>
        </w:tc>
      </w:tr>
      <w:tr w:rsidR="00942D4E" w:rsidRPr="00D03E5B" w14:paraId="7589BFA6" w14:textId="77777777" w:rsidTr="006B2545">
        <w:tc>
          <w:tcPr>
            <w:tcW w:w="2684" w:type="pct"/>
            <w:shd w:val="clear" w:color="auto" w:fill="auto"/>
          </w:tcPr>
          <w:p w14:paraId="2EB91E3E"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 xml:space="preserve">World Languages </w:t>
            </w:r>
          </w:p>
        </w:tc>
        <w:tc>
          <w:tcPr>
            <w:tcW w:w="2316" w:type="pct"/>
            <w:shd w:val="clear" w:color="auto" w:fill="auto"/>
          </w:tcPr>
          <w:p w14:paraId="0EC9FA08" w14:textId="77777777" w:rsidR="00942D4E" w:rsidRPr="00D03E5B" w:rsidRDefault="00942D4E" w:rsidP="006B2545">
            <w:pPr>
              <w:jc w:val="center"/>
              <w:rPr>
                <w:rFonts w:ascii="Century Schoolbook" w:hAnsi="Century Schoolbook"/>
                <w:sz w:val="22"/>
                <w:szCs w:val="22"/>
              </w:rPr>
            </w:pPr>
            <w:r w:rsidRPr="00D03E5B">
              <w:rPr>
                <w:rFonts w:ascii="Century Schoolbook" w:hAnsi="Century Schoolbook"/>
                <w:sz w:val="22"/>
                <w:szCs w:val="22"/>
              </w:rPr>
              <w:t>D100</w:t>
            </w:r>
          </w:p>
        </w:tc>
      </w:tr>
    </w:tbl>
    <w:p w14:paraId="0FE2CB4B" w14:textId="77777777" w:rsidR="00486377" w:rsidRPr="00D03E5B" w:rsidRDefault="00486377" w:rsidP="00942D4E">
      <w:pPr>
        <w:jc w:val="center"/>
        <w:rPr>
          <w:rFonts w:ascii="Century Schoolbook" w:hAnsi="Century Schoolbook"/>
          <w:b/>
          <w:sz w:val="40"/>
          <w:szCs w:val="40"/>
        </w:rPr>
      </w:pPr>
    </w:p>
    <w:tbl>
      <w:tblPr>
        <w:tblW w:w="5000" w:type="pct"/>
        <w:tblCellMar>
          <w:left w:w="0" w:type="dxa"/>
          <w:right w:w="0" w:type="dxa"/>
        </w:tblCellMar>
        <w:tblLook w:val="0000" w:firstRow="0" w:lastRow="0" w:firstColumn="0" w:lastColumn="0" w:noHBand="0" w:noVBand="0"/>
      </w:tblPr>
      <w:tblGrid>
        <w:gridCol w:w="5076"/>
        <w:gridCol w:w="5076"/>
      </w:tblGrid>
      <w:tr w:rsidR="00486377" w:rsidRPr="00D03E5B" w14:paraId="5D6B4963" w14:textId="77777777" w:rsidTr="00E44053">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DA90F" w14:textId="77777777" w:rsidR="00486377" w:rsidRPr="00D03E5B" w:rsidRDefault="00486377" w:rsidP="00486377">
            <w:pPr>
              <w:jc w:val="center"/>
              <w:rPr>
                <w:rFonts w:ascii="Century Schoolbook" w:hAnsi="Century Schoolbook" w:cs="Tahoma"/>
                <w:bCs/>
                <w:sz w:val="22"/>
                <w:szCs w:val="22"/>
              </w:rPr>
            </w:pPr>
            <w:r w:rsidRPr="00D03E5B">
              <w:rPr>
                <w:rFonts w:ascii="Century Schoolbook" w:hAnsi="Century Schoolbook" w:cs="Tahoma"/>
                <w:bCs/>
                <w:sz w:val="22"/>
                <w:szCs w:val="22"/>
              </w:rPr>
              <w:t>INFORMATIONAL SESSIONS</w:t>
            </w:r>
          </w:p>
        </w:tc>
      </w:tr>
      <w:tr w:rsidR="00486377" w:rsidRPr="00D03E5B" w14:paraId="1A7953F8" w14:textId="77777777" w:rsidTr="00E44053">
        <w:tc>
          <w:tcPr>
            <w:tcW w:w="2500"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77EB49DB" w14:textId="77777777" w:rsidR="00486377" w:rsidRPr="00D03E5B" w:rsidRDefault="00486377" w:rsidP="00486377">
            <w:pPr>
              <w:jc w:val="center"/>
              <w:rPr>
                <w:rFonts w:ascii="Century Schoolbook" w:hAnsi="Century Schoolbook" w:cs="Tahoma"/>
                <w:bCs/>
                <w:sz w:val="22"/>
                <w:szCs w:val="22"/>
              </w:rPr>
            </w:pPr>
          </w:p>
        </w:tc>
        <w:tc>
          <w:tcPr>
            <w:tcW w:w="2500" w:type="pct"/>
            <w:tcBorders>
              <w:top w:val="nil"/>
              <w:left w:val="nil"/>
              <w:bottom w:val="single" w:sz="8" w:space="0" w:color="auto"/>
              <w:right w:val="single" w:sz="8" w:space="0" w:color="auto"/>
            </w:tcBorders>
            <w:shd w:val="clear" w:color="auto" w:fill="C0C0C0"/>
            <w:tcMar>
              <w:top w:w="0" w:type="dxa"/>
              <w:left w:w="108" w:type="dxa"/>
              <w:bottom w:w="0" w:type="dxa"/>
              <w:right w:w="108" w:type="dxa"/>
            </w:tcMar>
          </w:tcPr>
          <w:p w14:paraId="187D502C" w14:textId="77777777" w:rsidR="00486377" w:rsidRPr="00D03E5B" w:rsidRDefault="00486377" w:rsidP="00486377">
            <w:pPr>
              <w:jc w:val="center"/>
              <w:rPr>
                <w:rFonts w:ascii="Century Schoolbook" w:hAnsi="Century Schoolbook" w:cs="Tahoma"/>
                <w:bCs/>
                <w:sz w:val="22"/>
                <w:szCs w:val="22"/>
              </w:rPr>
            </w:pPr>
          </w:p>
        </w:tc>
      </w:tr>
      <w:tr w:rsidR="00486377" w:rsidRPr="00D03E5B" w14:paraId="4A72E0A1" w14:textId="77777777" w:rsidTr="00E4405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B971C79" w14:textId="77777777" w:rsidR="00486377" w:rsidRPr="00D03E5B" w:rsidRDefault="00486377" w:rsidP="00486377">
            <w:pPr>
              <w:jc w:val="center"/>
              <w:rPr>
                <w:rFonts w:ascii="Century Schoolbook" w:hAnsi="Century Schoolbook" w:cs="Tahoma"/>
                <w:bCs/>
                <w:sz w:val="22"/>
                <w:szCs w:val="22"/>
              </w:rPr>
            </w:pPr>
            <w:r w:rsidRPr="00D03E5B">
              <w:rPr>
                <w:rFonts w:ascii="Century Schoolbook" w:hAnsi="Century Schoolbook" w:cs="Tahoma"/>
                <w:bCs/>
                <w:sz w:val="22"/>
                <w:szCs w:val="22"/>
              </w:rPr>
              <w:t>Session #1</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2F2C1D75" w14:textId="77777777" w:rsidR="00486377" w:rsidRPr="00D03E5B" w:rsidRDefault="00486377" w:rsidP="00486377">
            <w:pPr>
              <w:jc w:val="center"/>
              <w:rPr>
                <w:rFonts w:ascii="Century Schoolbook" w:hAnsi="Century Schoolbook" w:cs="Tahoma"/>
                <w:bCs/>
                <w:sz w:val="22"/>
                <w:szCs w:val="22"/>
              </w:rPr>
            </w:pPr>
            <w:r w:rsidRPr="00D03E5B">
              <w:rPr>
                <w:rFonts w:ascii="Century Schoolbook" w:hAnsi="Century Schoolbook" w:cs="Tahoma"/>
                <w:bCs/>
                <w:sz w:val="22"/>
                <w:szCs w:val="22"/>
              </w:rPr>
              <w:t>7:00-7:25</w:t>
            </w:r>
          </w:p>
        </w:tc>
      </w:tr>
      <w:tr w:rsidR="00486377" w:rsidRPr="00D03E5B" w14:paraId="542FC753" w14:textId="77777777" w:rsidTr="00E4405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05323" w14:textId="77777777" w:rsidR="00486377" w:rsidRPr="00D03E5B" w:rsidRDefault="00486377" w:rsidP="00486377">
            <w:pPr>
              <w:jc w:val="center"/>
              <w:rPr>
                <w:rFonts w:ascii="Century Schoolbook" w:hAnsi="Century Schoolbook" w:cs="Tahoma"/>
                <w:bCs/>
                <w:sz w:val="22"/>
                <w:szCs w:val="22"/>
              </w:rPr>
            </w:pPr>
            <w:r w:rsidRPr="00D03E5B">
              <w:rPr>
                <w:rFonts w:ascii="Century Schoolbook" w:hAnsi="Century Schoolbook" w:cs="Tahoma"/>
                <w:bCs/>
                <w:sz w:val="22"/>
                <w:szCs w:val="22"/>
              </w:rPr>
              <w:t>Session #2</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5722269A" w14:textId="77777777" w:rsidR="00486377" w:rsidRPr="00D03E5B" w:rsidRDefault="00486377" w:rsidP="00486377">
            <w:pPr>
              <w:jc w:val="center"/>
              <w:rPr>
                <w:rFonts w:ascii="Century Schoolbook" w:hAnsi="Century Schoolbook" w:cs="Tahoma"/>
                <w:bCs/>
                <w:sz w:val="22"/>
                <w:szCs w:val="22"/>
              </w:rPr>
            </w:pPr>
            <w:r w:rsidRPr="00D03E5B">
              <w:rPr>
                <w:rFonts w:ascii="Century Schoolbook" w:hAnsi="Century Schoolbook" w:cs="Tahoma"/>
                <w:bCs/>
                <w:sz w:val="22"/>
                <w:szCs w:val="22"/>
              </w:rPr>
              <w:t>7:30-7:55</w:t>
            </w:r>
          </w:p>
        </w:tc>
      </w:tr>
      <w:tr w:rsidR="00486377" w:rsidRPr="00D03E5B" w14:paraId="74642DC0" w14:textId="77777777" w:rsidTr="00E4405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FE8BC6" w14:textId="77777777" w:rsidR="00486377" w:rsidRPr="00D03E5B" w:rsidRDefault="00486377" w:rsidP="00486377">
            <w:pPr>
              <w:jc w:val="center"/>
              <w:rPr>
                <w:rFonts w:ascii="Century Schoolbook" w:hAnsi="Century Schoolbook" w:cs="Tahoma"/>
                <w:bCs/>
                <w:sz w:val="22"/>
                <w:szCs w:val="22"/>
              </w:rPr>
            </w:pPr>
            <w:r w:rsidRPr="00D03E5B">
              <w:rPr>
                <w:rFonts w:ascii="Century Schoolbook" w:hAnsi="Century Schoolbook" w:cs="Tahoma"/>
                <w:bCs/>
                <w:sz w:val="22"/>
                <w:szCs w:val="22"/>
              </w:rPr>
              <w:t>Session #3</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0B4515DB" w14:textId="77777777" w:rsidR="00486377" w:rsidRPr="00D03E5B" w:rsidRDefault="00486377" w:rsidP="00486377">
            <w:pPr>
              <w:jc w:val="center"/>
              <w:rPr>
                <w:rFonts w:ascii="Century Schoolbook" w:hAnsi="Century Schoolbook" w:cs="Tahoma"/>
                <w:bCs/>
                <w:sz w:val="22"/>
                <w:szCs w:val="22"/>
              </w:rPr>
            </w:pPr>
            <w:r w:rsidRPr="00D03E5B">
              <w:rPr>
                <w:rFonts w:ascii="Century Schoolbook" w:hAnsi="Century Schoolbook" w:cs="Tahoma"/>
                <w:bCs/>
                <w:sz w:val="22"/>
                <w:szCs w:val="22"/>
              </w:rPr>
              <w:t>8:00-8:25</w:t>
            </w:r>
          </w:p>
        </w:tc>
      </w:tr>
      <w:tr w:rsidR="00486377" w:rsidRPr="00D03E5B" w14:paraId="72FB2687" w14:textId="77777777" w:rsidTr="00E44053">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23C0B9F" w14:textId="77777777" w:rsidR="00486377" w:rsidRPr="00D03E5B" w:rsidRDefault="00486377" w:rsidP="00486377">
            <w:pPr>
              <w:jc w:val="center"/>
              <w:rPr>
                <w:rFonts w:ascii="Century Schoolbook" w:hAnsi="Century Schoolbook" w:cs="Tahoma"/>
                <w:bCs/>
                <w:sz w:val="22"/>
                <w:szCs w:val="22"/>
              </w:rPr>
            </w:pPr>
            <w:r w:rsidRPr="00D03E5B">
              <w:rPr>
                <w:rFonts w:ascii="Century Schoolbook" w:hAnsi="Century Schoolbook" w:cs="Tahoma"/>
                <w:bCs/>
                <w:sz w:val="22"/>
                <w:szCs w:val="22"/>
              </w:rPr>
              <w:t>Session #4</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1496A9C2" w14:textId="77777777" w:rsidR="00486377" w:rsidRPr="00D03E5B" w:rsidRDefault="00486377" w:rsidP="00486377">
            <w:pPr>
              <w:jc w:val="center"/>
              <w:rPr>
                <w:rFonts w:ascii="Century Schoolbook" w:hAnsi="Century Schoolbook" w:cs="Tahoma"/>
                <w:bCs/>
                <w:sz w:val="22"/>
                <w:szCs w:val="22"/>
              </w:rPr>
            </w:pPr>
            <w:r w:rsidRPr="00D03E5B">
              <w:rPr>
                <w:rFonts w:ascii="Century Schoolbook" w:hAnsi="Century Schoolbook" w:cs="Tahoma"/>
                <w:bCs/>
                <w:sz w:val="22"/>
                <w:szCs w:val="22"/>
              </w:rPr>
              <w:t>8:30-9:00</w:t>
            </w:r>
          </w:p>
        </w:tc>
      </w:tr>
    </w:tbl>
    <w:p w14:paraId="719102FA" w14:textId="77777777" w:rsidR="00486377" w:rsidRPr="00D03E5B" w:rsidRDefault="00486377" w:rsidP="002334AD">
      <w:pPr>
        <w:rPr>
          <w:rFonts w:ascii="Century Schoolbook" w:hAnsi="Century Schoolbook"/>
          <w:b/>
          <w:sz w:val="40"/>
          <w:szCs w:val="40"/>
        </w:rPr>
      </w:pPr>
    </w:p>
    <w:sectPr w:rsidR="00486377" w:rsidRPr="00D03E5B">
      <w:pgSz w:w="12240" w:h="15840" w:code="1"/>
      <w:pgMar w:top="634" w:right="1440"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B80"/>
    <w:multiLevelType w:val="hybridMultilevel"/>
    <w:tmpl w:val="42D09080"/>
    <w:lvl w:ilvl="0" w:tplc="55FC2E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A75F7"/>
    <w:multiLevelType w:val="hybridMultilevel"/>
    <w:tmpl w:val="34B43480"/>
    <w:lvl w:ilvl="0" w:tplc="6B18D8C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183BE9"/>
    <w:multiLevelType w:val="hybridMultilevel"/>
    <w:tmpl w:val="1060A8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07D65C1"/>
    <w:multiLevelType w:val="hybridMultilevel"/>
    <w:tmpl w:val="B7C237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2EE75B1"/>
    <w:multiLevelType w:val="multilevel"/>
    <w:tmpl w:val="D270ADE8"/>
    <w:lvl w:ilvl="0">
      <w:start w:val="973"/>
      <w:numFmt w:val="decimal"/>
      <w:lvlText w:val="%1"/>
      <w:lvlJc w:val="left"/>
      <w:pPr>
        <w:tabs>
          <w:tab w:val="num" w:pos="1350"/>
        </w:tabs>
        <w:ind w:left="1350" w:hanging="1350"/>
      </w:pPr>
      <w:rPr>
        <w:rFonts w:hint="default"/>
      </w:rPr>
    </w:lvl>
    <w:lvl w:ilvl="1">
      <w:start w:val="378"/>
      <w:numFmt w:val="decimal"/>
      <w:lvlText w:val="%1-%2"/>
      <w:lvlJc w:val="left"/>
      <w:pPr>
        <w:tabs>
          <w:tab w:val="num" w:pos="1350"/>
        </w:tabs>
        <w:ind w:left="1350" w:hanging="1350"/>
      </w:pPr>
      <w:rPr>
        <w:rFonts w:hint="default"/>
      </w:rPr>
    </w:lvl>
    <w:lvl w:ilvl="2">
      <w:start w:val="5267"/>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65"/>
    <w:rsid w:val="00003A2A"/>
    <w:rsid w:val="000E1CA1"/>
    <w:rsid w:val="001135F7"/>
    <w:rsid w:val="00146065"/>
    <w:rsid w:val="00171930"/>
    <w:rsid w:val="00225519"/>
    <w:rsid w:val="00225D19"/>
    <w:rsid w:val="00231AC5"/>
    <w:rsid w:val="002334AD"/>
    <w:rsid w:val="002B7CFB"/>
    <w:rsid w:val="00315BF9"/>
    <w:rsid w:val="00386750"/>
    <w:rsid w:val="003D4D28"/>
    <w:rsid w:val="00486377"/>
    <w:rsid w:val="004B0AC0"/>
    <w:rsid w:val="004B4C3D"/>
    <w:rsid w:val="0052646E"/>
    <w:rsid w:val="00555F6D"/>
    <w:rsid w:val="00593781"/>
    <w:rsid w:val="005F09BC"/>
    <w:rsid w:val="006268FC"/>
    <w:rsid w:val="006B2545"/>
    <w:rsid w:val="006B460B"/>
    <w:rsid w:val="00713E85"/>
    <w:rsid w:val="007614C2"/>
    <w:rsid w:val="007A5F77"/>
    <w:rsid w:val="007F1B16"/>
    <w:rsid w:val="00930ED3"/>
    <w:rsid w:val="00942D4E"/>
    <w:rsid w:val="009A2941"/>
    <w:rsid w:val="00A238E4"/>
    <w:rsid w:val="00A50EC3"/>
    <w:rsid w:val="00AF4305"/>
    <w:rsid w:val="00B335A6"/>
    <w:rsid w:val="00B82D72"/>
    <w:rsid w:val="00C261C7"/>
    <w:rsid w:val="00D022B4"/>
    <w:rsid w:val="00D03E5B"/>
    <w:rsid w:val="00D82FCD"/>
    <w:rsid w:val="00DE7777"/>
    <w:rsid w:val="00E01700"/>
    <w:rsid w:val="00E44053"/>
    <w:rsid w:val="00E86BA8"/>
    <w:rsid w:val="00EE2D48"/>
    <w:rsid w:val="00F45C7C"/>
    <w:rsid w:val="00FD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7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0"/>
      </w:tabs>
      <w:ind w:hanging="720"/>
      <w:jc w:val="right"/>
      <w:outlineLvl w:val="0"/>
    </w:pPr>
    <w:rPr>
      <w:rFonts w:ascii="Tahoma" w:hAnsi="Tahoma"/>
      <w:sz w:val="28"/>
    </w:rPr>
  </w:style>
  <w:style w:type="paragraph" w:styleId="Heading2">
    <w:name w:val="heading 2"/>
    <w:basedOn w:val="Normal"/>
    <w:next w:val="Normal"/>
    <w:qFormat/>
    <w:pPr>
      <w:keepNext/>
      <w:jc w:val="center"/>
      <w:outlineLvl w:val="1"/>
    </w:pPr>
    <w:rPr>
      <w:rFonts w:ascii="Footlight MT Light" w:hAnsi="Footlight MT Light"/>
      <w:b/>
      <w:bCs/>
      <w:sz w:val="28"/>
      <w:u w:val="single"/>
    </w:rPr>
  </w:style>
  <w:style w:type="paragraph" w:styleId="Heading3">
    <w:name w:val="heading 3"/>
    <w:basedOn w:val="Normal"/>
    <w:next w:val="Normal"/>
    <w:qFormat/>
    <w:pPr>
      <w:keepNext/>
      <w:outlineLvl w:val="2"/>
    </w:pPr>
    <w:rPr>
      <w:rFonts w:ascii="Baskerville Old Face" w:hAnsi="Baskerville Old Face"/>
      <w:sz w:val="24"/>
    </w:rPr>
  </w:style>
  <w:style w:type="paragraph" w:styleId="Heading4">
    <w:name w:val="heading 4"/>
    <w:basedOn w:val="Normal"/>
    <w:next w:val="Normal"/>
    <w:qFormat/>
    <w:pPr>
      <w:keepNext/>
      <w:jc w:val="center"/>
      <w:outlineLvl w:val="3"/>
    </w:pPr>
    <w:rPr>
      <w:rFonts w:ascii="Baskerville Old Face" w:hAnsi="Baskerville Old Face"/>
      <w:b/>
      <w:bCs/>
      <w:sz w:val="24"/>
    </w:rPr>
  </w:style>
  <w:style w:type="paragraph" w:styleId="Heading5">
    <w:name w:val="heading 5"/>
    <w:basedOn w:val="Normal"/>
    <w:next w:val="Normal"/>
    <w:qFormat/>
    <w:pPr>
      <w:keepNext/>
      <w:jc w:val="both"/>
      <w:outlineLvl w:val="4"/>
    </w:pPr>
    <w:rPr>
      <w:rFonts w:ascii="Baskerville Old Face" w:hAnsi="Baskerville Old Face"/>
      <w:b/>
      <w:bCs/>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rFonts w:ascii="Tahoma" w:hAnsi="Tahoma" w:cs="Tahoma"/>
      <w:i/>
      <w:iCs/>
    </w:rPr>
  </w:style>
  <w:style w:type="paragraph" w:styleId="Heading8">
    <w:name w:val="heading 8"/>
    <w:basedOn w:val="Normal"/>
    <w:next w:val="Normal"/>
    <w:qFormat/>
    <w:pPr>
      <w:keepNext/>
      <w:jc w:val="center"/>
      <w:outlineLvl w:val="7"/>
    </w:pPr>
    <w:rPr>
      <w:rFonts w:ascii="Tahoma" w:hAnsi="Tahoma" w:cs="Tahoma"/>
      <w:sz w:val="32"/>
    </w:rPr>
  </w:style>
  <w:style w:type="paragraph" w:styleId="Heading9">
    <w:name w:val="heading 9"/>
    <w:basedOn w:val="Normal"/>
    <w:next w:val="Normal"/>
    <w:qFormat/>
    <w:pPr>
      <w:keepNext/>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askerville Old Face" w:hAnsi="Baskerville Old Face"/>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ahoma" w:hAnsi="Tahoma" w:cs="Tahoma"/>
      <w:sz w:val="24"/>
    </w:rPr>
  </w:style>
  <w:style w:type="paragraph" w:styleId="BodyText3">
    <w:name w:val="Body Text 3"/>
    <w:basedOn w:val="Normal"/>
    <w:rPr>
      <w:rFonts w:ascii="Tahoma" w:hAnsi="Tahoma" w:cs="Tahoma"/>
      <w:sz w:val="32"/>
    </w:rPr>
  </w:style>
  <w:style w:type="table" w:styleId="TableTheme">
    <w:name w:val="Table Theme"/>
    <w:basedOn w:val="TableNormal"/>
    <w:rsid w:val="0094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238E4"/>
    <w:rPr>
      <w:rFonts w:ascii="Tahoma" w:hAnsi="Tahoma" w:cs="Tahoma"/>
      <w:sz w:val="16"/>
      <w:szCs w:val="16"/>
    </w:rPr>
  </w:style>
  <w:style w:type="character" w:customStyle="1" w:styleId="BalloonTextChar">
    <w:name w:val="Balloon Text Char"/>
    <w:link w:val="BalloonText"/>
    <w:rsid w:val="00A23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0"/>
      </w:tabs>
      <w:ind w:hanging="720"/>
      <w:jc w:val="right"/>
      <w:outlineLvl w:val="0"/>
    </w:pPr>
    <w:rPr>
      <w:rFonts w:ascii="Tahoma" w:hAnsi="Tahoma"/>
      <w:sz w:val="28"/>
    </w:rPr>
  </w:style>
  <w:style w:type="paragraph" w:styleId="Heading2">
    <w:name w:val="heading 2"/>
    <w:basedOn w:val="Normal"/>
    <w:next w:val="Normal"/>
    <w:qFormat/>
    <w:pPr>
      <w:keepNext/>
      <w:jc w:val="center"/>
      <w:outlineLvl w:val="1"/>
    </w:pPr>
    <w:rPr>
      <w:rFonts w:ascii="Footlight MT Light" w:hAnsi="Footlight MT Light"/>
      <w:b/>
      <w:bCs/>
      <w:sz w:val="28"/>
      <w:u w:val="single"/>
    </w:rPr>
  </w:style>
  <w:style w:type="paragraph" w:styleId="Heading3">
    <w:name w:val="heading 3"/>
    <w:basedOn w:val="Normal"/>
    <w:next w:val="Normal"/>
    <w:qFormat/>
    <w:pPr>
      <w:keepNext/>
      <w:outlineLvl w:val="2"/>
    </w:pPr>
    <w:rPr>
      <w:rFonts w:ascii="Baskerville Old Face" w:hAnsi="Baskerville Old Face"/>
      <w:sz w:val="24"/>
    </w:rPr>
  </w:style>
  <w:style w:type="paragraph" w:styleId="Heading4">
    <w:name w:val="heading 4"/>
    <w:basedOn w:val="Normal"/>
    <w:next w:val="Normal"/>
    <w:qFormat/>
    <w:pPr>
      <w:keepNext/>
      <w:jc w:val="center"/>
      <w:outlineLvl w:val="3"/>
    </w:pPr>
    <w:rPr>
      <w:rFonts w:ascii="Baskerville Old Face" w:hAnsi="Baskerville Old Face"/>
      <w:b/>
      <w:bCs/>
      <w:sz w:val="24"/>
    </w:rPr>
  </w:style>
  <w:style w:type="paragraph" w:styleId="Heading5">
    <w:name w:val="heading 5"/>
    <w:basedOn w:val="Normal"/>
    <w:next w:val="Normal"/>
    <w:qFormat/>
    <w:pPr>
      <w:keepNext/>
      <w:jc w:val="both"/>
      <w:outlineLvl w:val="4"/>
    </w:pPr>
    <w:rPr>
      <w:rFonts w:ascii="Baskerville Old Face" w:hAnsi="Baskerville Old Face"/>
      <w:b/>
      <w:bCs/>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outlineLvl w:val="6"/>
    </w:pPr>
    <w:rPr>
      <w:rFonts w:ascii="Tahoma" w:hAnsi="Tahoma" w:cs="Tahoma"/>
      <w:i/>
      <w:iCs/>
    </w:rPr>
  </w:style>
  <w:style w:type="paragraph" w:styleId="Heading8">
    <w:name w:val="heading 8"/>
    <w:basedOn w:val="Normal"/>
    <w:next w:val="Normal"/>
    <w:qFormat/>
    <w:pPr>
      <w:keepNext/>
      <w:jc w:val="center"/>
      <w:outlineLvl w:val="7"/>
    </w:pPr>
    <w:rPr>
      <w:rFonts w:ascii="Tahoma" w:hAnsi="Tahoma" w:cs="Tahoma"/>
      <w:sz w:val="32"/>
    </w:rPr>
  </w:style>
  <w:style w:type="paragraph" w:styleId="Heading9">
    <w:name w:val="heading 9"/>
    <w:basedOn w:val="Normal"/>
    <w:next w:val="Normal"/>
    <w:qFormat/>
    <w:pPr>
      <w:keepNext/>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askerville Old Face" w:hAnsi="Baskerville Old Face"/>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ahoma" w:hAnsi="Tahoma" w:cs="Tahoma"/>
      <w:sz w:val="24"/>
    </w:rPr>
  </w:style>
  <w:style w:type="paragraph" w:styleId="BodyText3">
    <w:name w:val="Body Text 3"/>
    <w:basedOn w:val="Normal"/>
    <w:rPr>
      <w:rFonts w:ascii="Tahoma" w:hAnsi="Tahoma" w:cs="Tahoma"/>
      <w:sz w:val="32"/>
    </w:rPr>
  </w:style>
  <w:style w:type="table" w:styleId="TableTheme">
    <w:name w:val="Table Theme"/>
    <w:basedOn w:val="TableNormal"/>
    <w:rsid w:val="00942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238E4"/>
    <w:rPr>
      <w:rFonts w:ascii="Tahoma" w:hAnsi="Tahoma" w:cs="Tahoma"/>
      <w:sz w:val="16"/>
      <w:szCs w:val="16"/>
    </w:rPr>
  </w:style>
  <w:style w:type="character" w:customStyle="1" w:styleId="BalloonTextChar">
    <w:name w:val="Balloon Text Char"/>
    <w:link w:val="BalloonText"/>
    <w:rsid w:val="00A2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msd.k12.nj.us/Page/3654" TargetMode="External"/><Relationship Id="rId13" Type="http://schemas.openxmlformats.org/officeDocument/2006/relationships/hyperlink" Target="mailto:mrubin@somsd.k12.nj.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pcentral.collegeboard.com" TargetMode="External"/><Relationship Id="rId12" Type="http://schemas.openxmlformats.org/officeDocument/2006/relationships/hyperlink" Target="mailto:cbeattys@somsd.k12.nj.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robles@somsd.k12.nj.u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tgregor@somsd.k12.nj.us" TargetMode="External"/><Relationship Id="rId5" Type="http://schemas.openxmlformats.org/officeDocument/2006/relationships/webSettings" Target="webSettings.xml"/><Relationship Id="rId15" Type="http://schemas.openxmlformats.org/officeDocument/2006/relationships/hyperlink" Target="mailto:cpreston@somsd.k12.nj.us" TargetMode="External"/><Relationship Id="rId10" Type="http://schemas.openxmlformats.org/officeDocument/2006/relationships/hyperlink" Target="mailto:mrubin@somsd.k12.nj.us" TargetMode="External"/><Relationship Id="rId4" Type="http://schemas.openxmlformats.org/officeDocument/2006/relationships/settings" Target="settings.xml"/><Relationship Id="rId9" Type="http://schemas.openxmlformats.org/officeDocument/2006/relationships/hyperlink" Target="mailto:eaaron@somsd.k12.nj.us" TargetMode="External"/><Relationship Id="rId14" Type="http://schemas.openxmlformats.org/officeDocument/2006/relationships/hyperlink" Target="mailto:alevin@somsd.k12.nj.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robbins%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robbins stationery</Template>
  <TotalTime>49</TotalTime>
  <Pages>2</Pages>
  <Words>668</Words>
  <Characters>4301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vt:lpstr>
    </vt:vector>
  </TitlesOfParts>
  <Company>CHS</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user</dc:creator>
  <cp:keywords/>
  <cp:lastModifiedBy>Judith Mason</cp:lastModifiedBy>
  <cp:revision>4</cp:revision>
  <cp:lastPrinted>2015-12-02T18:59:00Z</cp:lastPrinted>
  <dcterms:created xsi:type="dcterms:W3CDTF">2015-12-02T18:59:00Z</dcterms:created>
  <dcterms:modified xsi:type="dcterms:W3CDTF">2015-12-02T20:06:00Z</dcterms:modified>
</cp:coreProperties>
</file>