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E" w:rsidRDefault="00192DBE" w:rsidP="00192DBE">
      <w:pPr>
        <w:pStyle w:val="Title"/>
        <w:rPr>
          <w:sz w:val="20"/>
        </w:rPr>
      </w:pPr>
      <w:r>
        <w:rPr>
          <w:sz w:val="20"/>
        </w:rPr>
        <w:t>BOARD OF EDUCATION</w:t>
      </w:r>
    </w:p>
    <w:p w:rsidR="00192DBE" w:rsidRDefault="00192DBE" w:rsidP="00192DBE">
      <w:pPr>
        <w:jc w:val="center"/>
        <w:rPr>
          <w:rFonts w:ascii="Arial" w:hAnsi="Arial"/>
          <w:b/>
          <w:sz w:val="20"/>
        </w:rPr>
      </w:pPr>
      <w:smartTag w:uri="urn:schemas-microsoft-com:office:smarttags" w:element="PlaceType">
        <w:r>
          <w:rPr>
            <w:rFonts w:ascii="Arial" w:hAnsi="Arial"/>
            <w:b/>
            <w:sz w:val="20"/>
          </w:rPr>
          <w:t>School District</w:t>
        </w:r>
      </w:smartTag>
      <w:r>
        <w:rPr>
          <w:rFonts w:ascii="Arial" w:hAnsi="Arial"/>
          <w:b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b/>
            <w:sz w:val="20"/>
          </w:rPr>
          <w:t>South Orange</w:t>
        </w:r>
      </w:smartTag>
      <w:r>
        <w:rPr>
          <w:rFonts w:ascii="Arial" w:hAnsi="Arial"/>
          <w:b/>
          <w:sz w:val="20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0"/>
            </w:rPr>
            <w:t>Maplewood</w:t>
          </w:r>
        </w:smartTag>
      </w:smartTag>
    </w:p>
    <w:p w:rsidR="00192DBE" w:rsidRDefault="00192DBE" w:rsidP="00192DBE">
      <w:pPr>
        <w:pStyle w:val="Heading9"/>
        <w:rPr>
          <w:b w:val="0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525 Academy Street</w:t>
          </w:r>
        </w:smartTag>
        <w:r>
          <w:rPr>
            <w:sz w:val="20"/>
          </w:rPr>
          <w:t xml:space="preserve">, </w:t>
        </w:r>
        <w:smartTag w:uri="urn:schemas-microsoft-com:office:smarttags" w:element="City">
          <w:r>
            <w:rPr>
              <w:sz w:val="20"/>
            </w:rPr>
            <w:t>Maplewood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NJ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07040</w:t>
          </w:r>
        </w:smartTag>
      </w:smartTag>
    </w:p>
    <w:p w:rsidR="00192DBE" w:rsidRDefault="00306502" w:rsidP="00192DBE">
      <w:pPr>
        <w:pStyle w:val="Heading4"/>
      </w:pPr>
      <w:r>
        <w:t>Paul Roth</w:t>
      </w:r>
      <w:r>
        <w:tab/>
      </w:r>
      <w:r w:rsidR="00192DBE">
        <w:tab/>
      </w:r>
      <w:r w:rsidR="00192DBE">
        <w:tab/>
      </w:r>
      <w:r w:rsidR="00192DBE">
        <w:tab/>
      </w:r>
      <w:r w:rsidR="00192DBE">
        <w:tab/>
      </w:r>
      <w:r w:rsidR="00192DBE">
        <w:tab/>
      </w:r>
      <w:r w:rsidR="00192DBE">
        <w:tab/>
      </w:r>
      <w:r w:rsidR="00192DBE">
        <w:tab/>
      </w:r>
      <w:r w:rsidR="00192DBE">
        <w:tab/>
      </w:r>
      <w:r w:rsidR="00192DBE">
        <w:tab/>
        <w:t xml:space="preserve">           973-762-5600 X 1801</w:t>
      </w:r>
    </w:p>
    <w:p w:rsidR="00192DBE" w:rsidRDefault="00192DBE" w:rsidP="00192DBE">
      <w:pPr>
        <w:ind w:right="-900"/>
        <w:rPr>
          <w:rFonts w:ascii="Arial" w:hAnsi="Arial"/>
          <w:bCs/>
          <w:i/>
          <w:sz w:val="18"/>
          <w:u w:val="single"/>
        </w:rPr>
      </w:pPr>
      <w:r>
        <w:rPr>
          <w:rFonts w:ascii="Arial" w:hAnsi="Arial"/>
          <w:bCs/>
          <w:i/>
          <w:sz w:val="18"/>
          <w:u w:val="single"/>
        </w:rPr>
        <w:t>Board Secretary</w:t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  <w:t xml:space="preserve"> </w:t>
      </w:r>
      <w:r>
        <w:rPr>
          <w:rFonts w:ascii="Arial" w:hAnsi="Arial"/>
          <w:bCs/>
          <w:i/>
          <w:sz w:val="18"/>
          <w:u w:val="single"/>
        </w:rPr>
        <w:tab/>
      </w:r>
      <w:r>
        <w:rPr>
          <w:rFonts w:ascii="Arial" w:hAnsi="Arial"/>
          <w:bCs/>
          <w:i/>
          <w:sz w:val="18"/>
          <w:u w:val="single"/>
        </w:rPr>
        <w:tab/>
        <w:t xml:space="preserve"> </w:t>
      </w:r>
      <w:r>
        <w:rPr>
          <w:rFonts w:ascii="Arial" w:hAnsi="Arial"/>
          <w:bCs/>
          <w:i/>
          <w:sz w:val="18"/>
          <w:u w:val="single"/>
        </w:rPr>
        <w:tab/>
        <w:t xml:space="preserve">            FAX:   973-378-9464</w:t>
      </w:r>
    </w:p>
    <w:p w:rsidR="00192DBE" w:rsidRDefault="00192DBE" w:rsidP="00192DBE"/>
    <w:p w:rsidR="008C596E" w:rsidRPr="00D42C81" w:rsidRDefault="008C596E" w:rsidP="00192DBE"/>
    <w:p w:rsidR="00936757" w:rsidRPr="008F02AF" w:rsidRDefault="00936757" w:rsidP="00936757">
      <w:pPr>
        <w:pStyle w:val="Heading9"/>
        <w:rPr>
          <w:rFonts w:ascii="Tahoma" w:hAnsi="Tahoma" w:cs="Tahoma"/>
          <w:sz w:val="24"/>
          <w:szCs w:val="24"/>
        </w:rPr>
      </w:pPr>
      <w:proofErr w:type="gramStart"/>
      <w:r w:rsidRPr="008F02AF">
        <w:rPr>
          <w:rFonts w:ascii="Tahoma" w:hAnsi="Tahoma" w:cs="Tahoma"/>
          <w:sz w:val="24"/>
          <w:szCs w:val="24"/>
        </w:rPr>
        <w:t>PLEASE  POST</w:t>
      </w:r>
      <w:proofErr w:type="gramEnd"/>
    </w:p>
    <w:p w:rsidR="00936757" w:rsidRPr="008F02AF" w:rsidRDefault="00936757" w:rsidP="00936757">
      <w:pPr>
        <w:pStyle w:val="Heading9"/>
        <w:rPr>
          <w:rFonts w:ascii="Tahoma" w:hAnsi="Tahoma" w:cs="Tahoma"/>
          <w:sz w:val="24"/>
          <w:szCs w:val="24"/>
          <w:u w:val="single"/>
        </w:rPr>
      </w:pPr>
      <w:r w:rsidRPr="008F02AF">
        <w:rPr>
          <w:rFonts w:ascii="Tahoma" w:hAnsi="Tahoma" w:cs="Tahoma"/>
          <w:sz w:val="24"/>
          <w:szCs w:val="24"/>
          <w:u w:val="single"/>
        </w:rPr>
        <w:t>ADEQUATE PUBLIC NOTICE</w:t>
      </w:r>
    </w:p>
    <w:p w:rsidR="00BD01C5" w:rsidRPr="008F02AF" w:rsidRDefault="00BA74F8" w:rsidP="00BD01C5">
      <w:pPr>
        <w:jc w:val="center"/>
        <w:rPr>
          <w:rFonts w:cs="Tahoma"/>
          <w:iCs/>
          <w:sz w:val="24"/>
          <w:szCs w:val="24"/>
        </w:rPr>
      </w:pPr>
      <w:r w:rsidRPr="008F02AF">
        <w:rPr>
          <w:sz w:val="24"/>
          <w:szCs w:val="24"/>
        </w:rPr>
        <w:t xml:space="preserve">May </w:t>
      </w:r>
      <w:r w:rsidR="00997F5C">
        <w:rPr>
          <w:sz w:val="24"/>
          <w:szCs w:val="24"/>
        </w:rPr>
        <w:t>28</w:t>
      </w:r>
      <w:r w:rsidRPr="008F02AF">
        <w:rPr>
          <w:sz w:val="24"/>
          <w:szCs w:val="24"/>
        </w:rPr>
        <w:t>, 2020</w:t>
      </w:r>
    </w:p>
    <w:p w:rsidR="00D73EE5" w:rsidRDefault="00D73EE5" w:rsidP="00351E2B">
      <w:pPr>
        <w:shd w:val="clear" w:color="auto" w:fill="FFFFFF"/>
        <w:rPr>
          <w:rFonts w:cs="Tahoma"/>
          <w:color w:val="222222"/>
          <w:sz w:val="24"/>
          <w:szCs w:val="24"/>
        </w:rPr>
      </w:pPr>
    </w:p>
    <w:p w:rsidR="00BA74F8" w:rsidRDefault="00997F5C" w:rsidP="00BA74F8">
      <w:pPr>
        <w:jc w:val="center"/>
        <w:rPr>
          <w:rFonts w:cs="Tahoma"/>
          <w:b/>
          <w:color w:val="222222"/>
          <w:sz w:val="24"/>
          <w:szCs w:val="24"/>
        </w:rPr>
      </w:pPr>
      <w:r>
        <w:rPr>
          <w:rFonts w:cs="Tahoma"/>
          <w:b/>
          <w:color w:val="222222"/>
          <w:sz w:val="24"/>
          <w:szCs w:val="24"/>
        </w:rPr>
        <w:t xml:space="preserve">MEETING CANCELLED </w:t>
      </w:r>
    </w:p>
    <w:p w:rsidR="00997F5C" w:rsidRDefault="00997F5C" w:rsidP="00BA74F8">
      <w:pPr>
        <w:jc w:val="center"/>
        <w:rPr>
          <w:rFonts w:cs="Tahoma"/>
          <w:b/>
          <w:color w:val="222222"/>
          <w:sz w:val="24"/>
          <w:szCs w:val="24"/>
        </w:rPr>
      </w:pPr>
    </w:p>
    <w:p w:rsidR="00997F5C" w:rsidRDefault="00997F5C" w:rsidP="00BA74F8">
      <w:pPr>
        <w:jc w:val="center"/>
        <w:rPr>
          <w:rFonts w:cs="Tahoma"/>
          <w:b/>
          <w:iCs/>
          <w:sz w:val="24"/>
          <w:szCs w:val="24"/>
        </w:rPr>
      </w:pPr>
    </w:p>
    <w:p w:rsidR="00DB6E29" w:rsidRPr="00997F5C" w:rsidRDefault="00997F5C" w:rsidP="00DB6E29">
      <w:pPr>
        <w:autoSpaceDE w:val="0"/>
        <w:autoSpaceDN w:val="0"/>
        <w:adjustRightInd w:val="0"/>
        <w:jc w:val="both"/>
        <w:rPr>
          <w:rFonts w:cs="Tahoma"/>
          <w:strike/>
          <w:color w:val="000000"/>
          <w:sz w:val="24"/>
          <w:szCs w:val="24"/>
        </w:rPr>
      </w:pPr>
      <w:r w:rsidRPr="00997F5C">
        <w:rPr>
          <w:rFonts w:cs="Tahoma"/>
          <w:strike/>
          <w:color w:val="000000"/>
          <w:sz w:val="24"/>
          <w:szCs w:val="24"/>
        </w:rPr>
        <w:t xml:space="preserve">The </w:t>
      </w:r>
      <w:r w:rsidRPr="00997F5C">
        <w:rPr>
          <w:rFonts w:cs="Tahoma"/>
          <w:b/>
          <w:strike/>
          <w:color w:val="000000"/>
          <w:sz w:val="24"/>
          <w:szCs w:val="24"/>
        </w:rPr>
        <w:t>Board of Education</w:t>
      </w:r>
      <w:r w:rsidRPr="00997F5C">
        <w:rPr>
          <w:rFonts w:cs="Tahoma"/>
          <w:strike/>
          <w:color w:val="000000"/>
          <w:sz w:val="24"/>
          <w:szCs w:val="24"/>
        </w:rPr>
        <w:t xml:space="preserve"> will hold a Public Session on </w:t>
      </w:r>
      <w:r w:rsidRPr="00997F5C">
        <w:rPr>
          <w:rFonts w:cs="Tahoma"/>
          <w:b/>
          <w:strike/>
          <w:color w:val="000000"/>
          <w:sz w:val="24"/>
          <w:szCs w:val="24"/>
        </w:rPr>
        <w:t>Monday, June 1, 2020 at 7:30 pm</w:t>
      </w:r>
      <w:r w:rsidRPr="00997F5C">
        <w:rPr>
          <w:rFonts w:cs="Tahoma"/>
          <w:strike/>
          <w:color w:val="000000"/>
          <w:sz w:val="24"/>
          <w:szCs w:val="24"/>
        </w:rPr>
        <w:t xml:space="preserve"> in the District Meeting Room, 525 Academy Street, Maplewood, NJ to honor retirees and celebrate accomplishments. No action will be taken. </w:t>
      </w:r>
    </w:p>
    <w:p w:rsidR="00CA4FE2" w:rsidRPr="008F02AF" w:rsidRDefault="00CA4FE2" w:rsidP="00CA4FE2">
      <w:pPr>
        <w:jc w:val="both"/>
        <w:rPr>
          <w:rFonts w:cs="Tahoma"/>
          <w:iCs/>
          <w:sz w:val="24"/>
          <w:szCs w:val="24"/>
        </w:rPr>
      </w:pPr>
    </w:p>
    <w:p w:rsidR="00C2680D" w:rsidRPr="008F02AF" w:rsidRDefault="00306502" w:rsidP="007961D7">
      <w:pPr>
        <w:rPr>
          <w:rFonts w:cs="Tahoma"/>
          <w:bCs/>
          <w:i/>
          <w:sz w:val="24"/>
          <w:szCs w:val="24"/>
        </w:rPr>
      </w:pPr>
      <w:r w:rsidRPr="008F02AF">
        <w:rPr>
          <w:rFonts w:cs="Tahoma"/>
          <w:bCs/>
          <w:i/>
          <w:sz w:val="24"/>
          <w:szCs w:val="24"/>
        </w:rPr>
        <w:t>Paul Roth</w:t>
      </w:r>
      <w:r w:rsidR="007961D7" w:rsidRPr="008F02AF">
        <w:rPr>
          <w:rFonts w:cs="Tahoma"/>
          <w:bCs/>
          <w:i/>
          <w:sz w:val="24"/>
          <w:szCs w:val="24"/>
        </w:rPr>
        <w:t>, Board Secretary</w:t>
      </w:r>
    </w:p>
    <w:p w:rsidR="00C2680D" w:rsidRDefault="00C2680D" w:rsidP="007961D7">
      <w:pPr>
        <w:rPr>
          <w:rFonts w:cs="Tahoma"/>
          <w:bCs/>
          <w:i/>
          <w:sz w:val="24"/>
          <w:szCs w:val="24"/>
        </w:rPr>
      </w:pPr>
    </w:p>
    <w:p w:rsidR="00997F5C" w:rsidRDefault="00997F5C" w:rsidP="007961D7">
      <w:pPr>
        <w:rPr>
          <w:rFonts w:cs="Tahoma"/>
          <w:bCs/>
          <w:i/>
          <w:sz w:val="24"/>
          <w:szCs w:val="24"/>
        </w:rPr>
      </w:pPr>
      <w:bookmarkStart w:id="0" w:name="_GoBack"/>
      <w:bookmarkEnd w:id="0"/>
    </w:p>
    <w:sectPr w:rsidR="00997F5C" w:rsidSect="008F02AF">
      <w:footerReference w:type="even" r:id="rId8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20" w:rsidRDefault="00C55920">
      <w:r>
        <w:separator/>
      </w:r>
    </w:p>
  </w:endnote>
  <w:endnote w:type="continuationSeparator" w:id="0">
    <w:p w:rsidR="00C55920" w:rsidRDefault="00C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DC" w:rsidRDefault="002D5E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EDC" w:rsidRDefault="002D5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20" w:rsidRDefault="00C55920">
      <w:r>
        <w:separator/>
      </w:r>
    </w:p>
  </w:footnote>
  <w:footnote w:type="continuationSeparator" w:id="0">
    <w:p w:rsidR="00C55920" w:rsidRDefault="00C5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631"/>
    <w:multiLevelType w:val="hybridMultilevel"/>
    <w:tmpl w:val="596621D0"/>
    <w:lvl w:ilvl="0" w:tplc="68F2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298A"/>
    <w:multiLevelType w:val="hybridMultilevel"/>
    <w:tmpl w:val="8526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tzAxMDKxtDQ0tjBW0lEKTi0uzszPAykwrAUAQI7L6iwAAAA="/>
  </w:docVars>
  <w:rsids>
    <w:rsidRoot w:val="00192DBE"/>
    <w:rsid w:val="00003B3A"/>
    <w:rsid w:val="00005EA5"/>
    <w:rsid w:val="000274EC"/>
    <w:rsid w:val="00030B2C"/>
    <w:rsid w:val="000325C7"/>
    <w:rsid w:val="00034DA4"/>
    <w:rsid w:val="000368A0"/>
    <w:rsid w:val="00054199"/>
    <w:rsid w:val="00057444"/>
    <w:rsid w:val="00074447"/>
    <w:rsid w:val="000757B7"/>
    <w:rsid w:val="00075C43"/>
    <w:rsid w:val="0008193C"/>
    <w:rsid w:val="0008774F"/>
    <w:rsid w:val="00091D83"/>
    <w:rsid w:val="000924AD"/>
    <w:rsid w:val="0009301B"/>
    <w:rsid w:val="000971AD"/>
    <w:rsid w:val="000B4185"/>
    <w:rsid w:val="000C0E61"/>
    <w:rsid w:val="000D29AB"/>
    <w:rsid w:val="000D7191"/>
    <w:rsid w:val="000E26D3"/>
    <w:rsid w:val="000E3907"/>
    <w:rsid w:val="000F2334"/>
    <w:rsid w:val="000F390C"/>
    <w:rsid w:val="001011AE"/>
    <w:rsid w:val="00101C71"/>
    <w:rsid w:val="00102857"/>
    <w:rsid w:val="00116E1C"/>
    <w:rsid w:val="00122A04"/>
    <w:rsid w:val="001269D6"/>
    <w:rsid w:val="00134006"/>
    <w:rsid w:val="001370B5"/>
    <w:rsid w:val="001466B6"/>
    <w:rsid w:val="00147613"/>
    <w:rsid w:val="00165B87"/>
    <w:rsid w:val="00166284"/>
    <w:rsid w:val="00173AEA"/>
    <w:rsid w:val="001824BE"/>
    <w:rsid w:val="00191A5B"/>
    <w:rsid w:val="00192DBE"/>
    <w:rsid w:val="001C2504"/>
    <w:rsid w:val="001D060F"/>
    <w:rsid w:val="001F0680"/>
    <w:rsid w:val="001F5041"/>
    <w:rsid w:val="002044C8"/>
    <w:rsid w:val="0021191D"/>
    <w:rsid w:val="00216CCA"/>
    <w:rsid w:val="002205B0"/>
    <w:rsid w:val="00233B78"/>
    <w:rsid w:val="00236D5A"/>
    <w:rsid w:val="002410E8"/>
    <w:rsid w:val="00241F9E"/>
    <w:rsid w:val="00282F0B"/>
    <w:rsid w:val="0028429F"/>
    <w:rsid w:val="00293B26"/>
    <w:rsid w:val="00294F30"/>
    <w:rsid w:val="002A14A7"/>
    <w:rsid w:val="002C4502"/>
    <w:rsid w:val="002C7541"/>
    <w:rsid w:val="002C7691"/>
    <w:rsid w:val="002D53BD"/>
    <w:rsid w:val="002D5EDC"/>
    <w:rsid w:val="002E0BB5"/>
    <w:rsid w:val="002F2810"/>
    <w:rsid w:val="00301ABD"/>
    <w:rsid w:val="00306502"/>
    <w:rsid w:val="00315174"/>
    <w:rsid w:val="0032266F"/>
    <w:rsid w:val="00324EC0"/>
    <w:rsid w:val="00331CEA"/>
    <w:rsid w:val="00340A8D"/>
    <w:rsid w:val="00350126"/>
    <w:rsid w:val="00350736"/>
    <w:rsid w:val="00351E2B"/>
    <w:rsid w:val="00355767"/>
    <w:rsid w:val="003676D6"/>
    <w:rsid w:val="00371ACA"/>
    <w:rsid w:val="00376931"/>
    <w:rsid w:val="0038172D"/>
    <w:rsid w:val="00384725"/>
    <w:rsid w:val="003936DD"/>
    <w:rsid w:val="003939A9"/>
    <w:rsid w:val="00396251"/>
    <w:rsid w:val="003963A5"/>
    <w:rsid w:val="003A16BF"/>
    <w:rsid w:val="003A174E"/>
    <w:rsid w:val="003A2056"/>
    <w:rsid w:val="003A3CF6"/>
    <w:rsid w:val="003A74D8"/>
    <w:rsid w:val="003A7F63"/>
    <w:rsid w:val="003B6B7C"/>
    <w:rsid w:val="003B78F8"/>
    <w:rsid w:val="003C2495"/>
    <w:rsid w:val="003E1B71"/>
    <w:rsid w:val="003E27E8"/>
    <w:rsid w:val="003E7907"/>
    <w:rsid w:val="004060CD"/>
    <w:rsid w:val="00417EA6"/>
    <w:rsid w:val="00421F22"/>
    <w:rsid w:val="004230D3"/>
    <w:rsid w:val="00425C46"/>
    <w:rsid w:val="00432E6E"/>
    <w:rsid w:val="0044570F"/>
    <w:rsid w:val="0045493B"/>
    <w:rsid w:val="00455D6D"/>
    <w:rsid w:val="004617CC"/>
    <w:rsid w:val="0046301F"/>
    <w:rsid w:val="00463471"/>
    <w:rsid w:val="004645A4"/>
    <w:rsid w:val="00471DDF"/>
    <w:rsid w:val="00480E77"/>
    <w:rsid w:val="0048649B"/>
    <w:rsid w:val="00486A4F"/>
    <w:rsid w:val="00491C68"/>
    <w:rsid w:val="0049663B"/>
    <w:rsid w:val="004A5CCA"/>
    <w:rsid w:val="004A6CEE"/>
    <w:rsid w:val="004C48FA"/>
    <w:rsid w:val="004D1E5C"/>
    <w:rsid w:val="004D65BE"/>
    <w:rsid w:val="004E2819"/>
    <w:rsid w:val="004E3056"/>
    <w:rsid w:val="004E3A0D"/>
    <w:rsid w:val="004E3CF7"/>
    <w:rsid w:val="004E5701"/>
    <w:rsid w:val="004E6405"/>
    <w:rsid w:val="004F3450"/>
    <w:rsid w:val="004F5AE6"/>
    <w:rsid w:val="005109B3"/>
    <w:rsid w:val="0051397B"/>
    <w:rsid w:val="00515986"/>
    <w:rsid w:val="005165FD"/>
    <w:rsid w:val="00523D89"/>
    <w:rsid w:val="00523F4B"/>
    <w:rsid w:val="00526D1E"/>
    <w:rsid w:val="00533D79"/>
    <w:rsid w:val="00534E50"/>
    <w:rsid w:val="005527D7"/>
    <w:rsid w:val="00556292"/>
    <w:rsid w:val="00556D3C"/>
    <w:rsid w:val="00561074"/>
    <w:rsid w:val="005C65F2"/>
    <w:rsid w:val="005D674C"/>
    <w:rsid w:val="005F06AB"/>
    <w:rsid w:val="005F18A9"/>
    <w:rsid w:val="00601A6E"/>
    <w:rsid w:val="00606C10"/>
    <w:rsid w:val="00622CE3"/>
    <w:rsid w:val="006269B8"/>
    <w:rsid w:val="00631A1A"/>
    <w:rsid w:val="00635A59"/>
    <w:rsid w:val="00636C05"/>
    <w:rsid w:val="006416A1"/>
    <w:rsid w:val="00650003"/>
    <w:rsid w:val="006514DB"/>
    <w:rsid w:val="0066179E"/>
    <w:rsid w:val="00664182"/>
    <w:rsid w:val="006813BE"/>
    <w:rsid w:val="00692816"/>
    <w:rsid w:val="006A44CA"/>
    <w:rsid w:val="006B22F1"/>
    <w:rsid w:val="006B66E5"/>
    <w:rsid w:val="006B71D4"/>
    <w:rsid w:val="006C364C"/>
    <w:rsid w:val="006C6188"/>
    <w:rsid w:val="006C7ABC"/>
    <w:rsid w:val="006D389E"/>
    <w:rsid w:val="006E4087"/>
    <w:rsid w:val="006E7D3D"/>
    <w:rsid w:val="006F098B"/>
    <w:rsid w:val="0070254F"/>
    <w:rsid w:val="00702AC7"/>
    <w:rsid w:val="007052C3"/>
    <w:rsid w:val="0071229F"/>
    <w:rsid w:val="0072385B"/>
    <w:rsid w:val="00725C74"/>
    <w:rsid w:val="0073327A"/>
    <w:rsid w:val="00741247"/>
    <w:rsid w:val="007431F9"/>
    <w:rsid w:val="00747897"/>
    <w:rsid w:val="007554D8"/>
    <w:rsid w:val="00756410"/>
    <w:rsid w:val="00766B76"/>
    <w:rsid w:val="007671C8"/>
    <w:rsid w:val="00770410"/>
    <w:rsid w:val="007919DF"/>
    <w:rsid w:val="00796152"/>
    <w:rsid w:val="007961D7"/>
    <w:rsid w:val="00796860"/>
    <w:rsid w:val="007A1D08"/>
    <w:rsid w:val="007A1E4B"/>
    <w:rsid w:val="007A59D7"/>
    <w:rsid w:val="007A6991"/>
    <w:rsid w:val="007D4413"/>
    <w:rsid w:val="007D6E50"/>
    <w:rsid w:val="007E4576"/>
    <w:rsid w:val="007E7CE3"/>
    <w:rsid w:val="008036E9"/>
    <w:rsid w:val="00803E98"/>
    <w:rsid w:val="00803EF1"/>
    <w:rsid w:val="00804936"/>
    <w:rsid w:val="008050C1"/>
    <w:rsid w:val="00813820"/>
    <w:rsid w:val="00817681"/>
    <w:rsid w:val="00822151"/>
    <w:rsid w:val="00824B06"/>
    <w:rsid w:val="00825C0E"/>
    <w:rsid w:val="008371B6"/>
    <w:rsid w:val="008402AA"/>
    <w:rsid w:val="0085696E"/>
    <w:rsid w:val="00865FAA"/>
    <w:rsid w:val="008704B3"/>
    <w:rsid w:val="00880418"/>
    <w:rsid w:val="00886D83"/>
    <w:rsid w:val="00896656"/>
    <w:rsid w:val="00896F9F"/>
    <w:rsid w:val="008A09C9"/>
    <w:rsid w:val="008A141D"/>
    <w:rsid w:val="008A3336"/>
    <w:rsid w:val="008B2BEC"/>
    <w:rsid w:val="008B4D77"/>
    <w:rsid w:val="008B61E3"/>
    <w:rsid w:val="008C596E"/>
    <w:rsid w:val="008C701A"/>
    <w:rsid w:val="008D0333"/>
    <w:rsid w:val="008D6034"/>
    <w:rsid w:val="008D72B2"/>
    <w:rsid w:val="008E0A20"/>
    <w:rsid w:val="008F02AF"/>
    <w:rsid w:val="008F150F"/>
    <w:rsid w:val="00906010"/>
    <w:rsid w:val="00907082"/>
    <w:rsid w:val="009162DF"/>
    <w:rsid w:val="0092121D"/>
    <w:rsid w:val="009237D9"/>
    <w:rsid w:val="009278EC"/>
    <w:rsid w:val="00930443"/>
    <w:rsid w:val="00936757"/>
    <w:rsid w:val="00937129"/>
    <w:rsid w:val="00950F37"/>
    <w:rsid w:val="009561A4"/>
    <w:rsid w:val="00961964"/>
    <w:rsid w:val="0096799F"/>
    <w:rsid w:val="009830AC"/>
    <w:rsid w:val="009831B9"/>
    <w:rsid w:val="009915AE"/>
    <w:rsid w:val="00997F5C"/>
    <w:rsid w:val="009A7980"/>
    <w:rsid w:val="009B2F10"/>
    <w:rsid w:val="009B6FDD"/>
    <w:rsid w:val="009C09BB"/>
    <w:rsid w:val="009C0CB6"/>
    <w:rsid w:val="009D0AD3"/>
    <w:rsid w:val="009D1856"/>
    <w:rsid w:val="009D60DD"/>
    <w:rsid w:val="009F10FD"/>
    <w:rsid w:val="009F3022"/>
    <w:rsid w:val="00A01D42"/>
    <w:rsid w:val="00A03A51"/>
    <w:rsid w:val="00A133D9"/>
    <w:rsid w:val="00A13A8E"/>
    <w:rsid w:val="00A1626F"/>
    <w:rsid w:val="00A201A7"/>
    <w:rsid w:val="00A21E2F"/>
    <w:rsid w:val="00A25892"/>
    <w:rsid w:val="00A33B85"/>
    <w:rsid w:val="00A46AE6"/>
    <w:rsid w:val="00A50F33"/>
    <w:rsid w:val="00A53FB7"/>
    <w:rsid w:val="00A57E1D"/>
    <w:rsid w:val="00A62234"/>
    <w:rsid w:val="00A6474D"/>
    <w:rsid w:val="00A74004"/>
    <w:rsid w:val="00A81CF1"/>
    <w:rsid w:val="00A83F38"/>
    <w:rsid w:val="00A9304C"/>
    <w:rsid w:val="00A952C4"/>
    <w:rsid w:val="00A9578C"/>
    <w:rsid w:val="00AA6B13"/>
    <w:rsid w:val="00AB1E95"/>
    <w:rsid w:val="00AB2684"/>
    <w:rsid w:val="00AC4C04"/>
    <w:rsid w:val="00AD4C9C"/>
    <w:rsid w:val="00AE486C"/>
    <w:rsid w:val="00B03BA1"/>
    <w:rsid w:val="00B0724D"/>
    <w:rsid w:val="00B154A9"/>
    <w:rsid w:val="00B20D00"/>
    <w:rsid w:val="00B210B7"/>
    <w:rsid w:val="00B31F05"/>
    <w:rsid w:val="00B3307A"/>
    <w:rsid w:val="00B34DAB"/>
    <w:rsid w:val="00B40CBE"/>
    <w:rsid w:val="00B41533"/>
    <w:rsid w:val="00B4478F"/>
    <w:rsid w:val="00B454E4"/>
    <w:rsid w:val="00B4640F"/>
    <w:rsid w:val="00B61AA5"/>
    <w:rsid w:val="00B620A1"/>
    <w:rsid w:val="00B658BB"/>
    <w:rsid w:val="00B74347"/>
    <w:rsid w:val="00B85B19"/>
    <w:rsid w:val="00B95100"/>
    <w:rsid w:val="00B968C6"/>
    <w:rsid w:val="00BA1843"/>
    <w:rsid w:val="00BA74F8"/>
    <w:rsid w:val="00BB27BE"/>
    <w:rsid w:val="00BB2896"/>
    <w:rsid w:val="00BC0474"/>
    <w:rsid w:val="00BC1C8F"/>
    <w:rsid w:val="00BC7D8E"/>
    <w:rsid w:val="00BD01C5"/>
    <w:rsid w:val="00BD0A10"/>
    <w:rsid w:val="00BD191E"/>
    <w:rsid w:val="00BD2E6D"/>
    <w:rsid w:val="00BD30EE"/>
    <w:rsid w:val="00BE06B1"/>
    <w:rsid w:val="00BE1D4D"/>
    <w:rsid w:val="00BE2B1B"/>
    <w:rsid w:val="00BE3202"/>
    <w:rsid w:val="00BF7FF1"/>
    <w:rsid w:val="00C0158A"/>
    <w:rsid w:val="00C01CDF"/>
    <w:rsid w:val="00C03BE6"/>
    <w:rsid w:val="00C049E6"/>
    <w:rsid w:val="00C10200"/>
    <w:rsid w:val="00C12F1D"/>
    <w:rsid w:val="00C17777"/>
    <w:rsid w:val="00C24297"/>
    <w:rsid w:val="00C2680D"/>
    <w:rsid w:val="00C44F9E"/>
    <w:rsid w:val="00C517B9"/>
    <w:rsid w:val="00C531F8"/>
    <w:rsid w:val="00C55920"/>
    <w:rsid w:val="00C57C1D"/>
    <w:rsid w:val="00C608D1"/>
    <w:rsid w:val="00C61BCA"/>
    <w:rsid w:val="00C62BD3"/>
    <w:rsid w:val="00C63DD8"/>
    <w:rsid w:val="00C64072"/>
    <w:rsid w:val="00C65E18"/>
    <w:rsid w:val="00C80141"/>
    <w:rsid w:val="00C83141"/>
    <w:rsid w:val="00C842EE"/>
    <w:rsid w:val="00C966BF"/>
    <w:rsid w:val="00C96A3D"/>
    <w:rsid w:val="00CA20E7"/>
    <w:rsid w:val="00CA4FE2"/>
    <w:rsid w:val="00CA5BB4"/>
    <w:rsid w:val="00CB2248"/>
    <w:rsid w:val="00CC36E9"/>
    <w:rsid w:val="00CD1483"/>
    <w:rsid w:val="00CD2F7D"/>
    <w:rsid w:val="00CE07CF"/>
    <w:rsid w:val="00CE565F"/>
    <w:rsid w:val="00CF3318"/>
    <w:rsid w:val="00D0200D"/>
    <w:rsid w:val="00D11F7F"/>
    <w:rsid w:val="00D13BEC"/>
    <w:rsid w:val="00D23AA8"/>
    <w:rsid w:val="00D23D23"/>
    <w:rsid w:val="00D275D1"/>
    <w:rsid w:val="00D37587"/>
    <w:rsid w:val="00D616A4"/>
    <w:rsid w:val="00D630C5"/>
    <w:rsid w:val="00D6692A"/>
    <w:rsid w:val="00D70D53"/>
    <w:rsid w:val="00D73EE5"/>
    <w:rsid w:val="00D76CBB"/>
    <w:rsid w:val="00D829FF"/>
    <w:rsid w:val="00D87A9A"/>
    <w:rsid w:val="00D92658"/>
    <w:rsid w:val="00D94A0B"/>
    <w:rsid w:val="00DA5066"/>
    <w:rsid w:val="00DA748E"/>
    <w:rsid w:val="00DB3720"/>
    <w:rsid w:val="00DB591C"/>
    <w:rsid w:val="00DB6E29"/>
    <w:rsid w:val="00DB71E2"/>
    <w:rsid w:val="00DE0670"/>
    <w:rsid w:val="00DE40FC"/>
    <w:rsid w:val="00DE6388"/>
    <w:rsid w:val="00DE7852"/>
    <w:rsid w:val="00DF1138"/>
    <w:rsid w:val="00DF1F02"/>
    <w:rsid w:val="00DF3A15"/>
    <w:rsid w:val="00E002AA"/>
    <w:rsid w:val="00E01F65"/>
    <w:rsid w:val="00E03EF6"/>
    <w:rsid w:val="00E04E5E"/>
    <w:rsid w:val="00E10442"/>
    <w:rsid w:val="00E15591"/>
    <w:rsid w:val="00E17FCD"/>
    <w:rsid w:val="00E25228"/>
    <w:rsid w:val="00E31BF3"/>
    <w:rsid w:val="00E32FCB"/>
    <w:rsid w:val="00E33262"/>
    <w:rsid w:val="00E36FDA"/>
    <w:rsid w:val="00E506CB"/>
    <w:rsid w:val="00E539AE"/>
    <w:rsid w:val="00E55718"/>
    <w:rsid w:val="00E628A8"/>
    <w:rsid w:val="00E6451E"/>
    <w:rsid w:val="00E86065"/>
    <w:rsid w:val="00E9437C"/>
    <w:rsid w:val="00EB0384"/>
    <w:rsid w:val="00EB251E"/>
    <w:rsid w:val="00EB3651"/>
    <w:rsid w:val="00EB7385"/>
    <w:rsid w:val="00EC44DE"/>
    <w:rsid w:val="00EC5C91"/>
    <w:rsid w:val="00ED30BF"/>
    <w:rsid w:val="00ED7695"/>
    <w:rsid w:val="00ED77F9"/>
    <w:rsid w:val="00EE04D2"/>
    <w:rsid w:val="00EE0F18"/>
    <w:rsid w:val="00EE1459"/>
    <w:rsid w:val="00EE29CF"/>
    <w:rsid w:val="00EE5B94"/>
    <w:rsid w:val="00EE756D"/>
    <w:rsid w:val="00F10CE9"/>
    <w:rsid w:val="00F125B6"/>
    <w:rsid w:val="00F24D2C"/>
    <w:rsid w:val="00F255A3"/>
    <w:rsid w:val="00F25637"/>
    <w:rsid w:val="00F25DB7"/>
    <w:rsid w:val="00F266C3"/>
    <w:rsid w:val="00F312D3"/>
    <w:rsid w:val="00F327E0"/>
    <w:rsid w:val="00F45DDF"/>
    <w:rsid w:val="00F6557C"/>
    <w:rsid w:val="00F719D1"/>
    <w:rsid w:val="00F86673"/>
    <w:rsid w:val="00F904B8"/>
    <w:rsid w:val="00F90D04"/>
    <w:rsid w:val="00F955EC"/>
    <w:rsid w:val="00FA1C57"/>
    <w:rsid w:val="00FA349D"/>
    <w:rsid w:val="00FA4437"/>
    <w:rsid w:val="00FA45B5"/>
    <w:rsid w:val="00FB61C5"/>
    <w:rsid w:val="00FC651E"/>
    <w:rsid w:val="00FE1F15"/>
    <w:rsid w:val="00FE32D9"/>
    <w:rsid w:val="00FE694C"/>
    <w:rsid w:val="00FF22C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E"/>
    <w:rPr>
      <w:rFonts w:ascii="Tahoma" w:hAnsi="Tahoma"/>
      <w:sz w:val="22"/>
    </w:rPr>
  </w:style>
  <w:style w:type="paragraph" w:styleId="Heading4">
    <w:name w:val="heading 4"/>
    <w:basedOn w:val="Normal"/>
    <w:next w:val="Normal"/>
    <w:qFormat/>
    <w:rsid w:val="00192DBE"/>
    <w:pPr>
      <w:keepNext/>
      <w:ind w:right="-900"/>
      <w:outlineLvl w:val="3"/>
    </w:pPr>
    <w:rPr>
      <w:rFonts w:ascii="Arial" w:hAnsi="Arial"/>
      <w:bCs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192DBE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327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192DBE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19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DBE"/>
  </w:style>
  <w:style w:type="paragraph" w:styleId="BalloonText">
    <w:name w:val="Balloon Text"/>
    <w:basedOn w:val="Normal"/>
    <w:link w:val="BalloonTextChar"/>
    <w:rsid w:val="008C596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C5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5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5228"/>
    <w:rPr>
      <w:rFonts w:ascii="Tahoma" w:hAnsi="Tahoma"/>
      <w:sz w:val="22"/>
    </w:rPr>
  </w:style>
  <w:style w:type="character" w:customStyle="1" w:styleId="Heading9Char">
    <w:name w:val="Heading 9 Char"/>
    <w:link w:val="Heading9"/>
    <w:rsid w:val="00936757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B6E29"/>
    <w:pPr>
      <w:ind w:left="720"/>
      <w:contextualSpacing/>
    </w:pPr>
  </w:style>
  <w:style w:type="character" w:styleId="Hyperlink">
    <w:name w:val="Hyperlink"/>
    <w:basedOn w:val="DefaultParagraphFont"/>
    <w:unhideWhenUsed/>
    <w:rsid w:val="00DB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6E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E"/>
    <w:rPr>
      <w:rFonts w:ascii="Tahoma" w:hAnsi="Tahoma"/>
      <w:sz w:val="22"/>
    </w:rPr>
  </w:style>
  <w:style w:type="paragraph" w:styleId="Heading4">
    <w:name w:val="heading 4"/>
    <w:basedOn w:val="Normal"/>
    <w:next w:val="Normal"/>
    <w:qFormat/>
    <w:rsid w:val="00192DBE"/>
    <w:pPr>
      <w:keepNext/>
      <w:ind w:right="-900"/>
      <w:outlineLvl w:val="3"/>
    </w:pPr>
    <w:rPr>
      <w:rFonts w:ascii="Arial" w:hAnsi="Arial"/>
      <w:bCs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192DBE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327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rsid w:val="00192DBE"/>
    <w:pPr>
      <w:jc w:val="center"/>
    </w:pPr>
    <w:rPr>
      <w:rFonts w:ascii="Arial" w:hAnsi="Arial"/>
      <w:b/>
      <w:sz w:val="24"/>
    </w:rPr>
  </w:style>
  <w:style w:type="paragraph" w:styleId="Footer">
    <w:name w:val="footer"/>
    <w:basedOn w:val="Normal"/>
    <w:rsid w:val="00192D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DBE"/>
  </w:style>
  <w:style w:type="paragraph" w:styleId="BalloonText">
    <w:name w:val="Balloon Text"/>
    <w:basedOn w:val="Normal"/>
    <w:link w:val="BalloonTextChar"/>
    <w:rsid w:val="008C596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8C5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52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5228"/>
    <w:rPr>
      <w:rFonts w:ascii="Tahoma" w:hAnsi="Tahoma"/>
      <w:sz w:val="22"/>
    </w:rPr>
  </w:style>
  <w:style w:type="character" w:customStyle="1" w:styleId="Heading9Char">
    <w:name w:val="Heading 9 Char"/>
    <w:link w:val="Heading9"/>
    <w:rsid w:val="00936757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B6E29"/>
    <w:pPr>
      <w:ind w:left="720"/>
      <w:contextualSpacing/>
    </w:pPr>
  </w:style>
  <w:style w:type="character" w:styleId="Hyperlink">
    <w:name w:val="Hyperlink"/>
    <w:basedOn w:val="DefaultParagraphFont"/>
    <w:unhideWhenUsed/>
    <w:rsid w:val="00DB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B6E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02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5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1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SOMSD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chackett</dc:creator>
  <cp:lastModifiedBy>Elizabeth Brinkerhoff</cp:lastModifiedBy>
  <cp:revision>2</cp:revision>
  <cp:lastPrinted>2020-03-04T14:42:00Z</cp:lastPrinted>
  <dcterms:created xsi:type="dcterms:W3CDTF">2020-05-27T17:15:00Z</dcterms:created>
  <dcterms:modified xsi:type="dcterms:W3CDTF">2020-05-27T17:15:00Z</dcterms:modified>
</cp:coreProperties>
</file>