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75E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Delia Bolden Elementary School</w:t>
      </w:r>
    </w:p>
    <w:p w14:paraId="1800AB11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Ribbon-Cutting Ceremony</w:t>
      </w:r>
    </w:p>
    <w:p w14:paraId="6CAF5D73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1EA10069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Remarks</w:t>
      </w:r>
    </w:p>
    <w:p w14:paraId="21998AE5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Kimberly Hutchinson</w:t>
      </w:r>
    </w:p>
    <w:p w14:paraId="1A72495D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Principal, Delia Bolden Elementary School</w:t>
      </w:r>
    </w:p>
    <w:p w14:paraId="2D7523EB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FAB84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6293A2D2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 Lesser</w:t>
      </w:r>
    </w:p>
    <w:p w14:paraId="54DA3126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C6DFF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Lift Every Voice and Sing</w:t>
      </w:r>
    </w:p>
    <w:p w14:paraId="7934BEC1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Chole Francis And Mira Sparks</w:t>
      </w:r>
    </w:p>
    <w:p w14:paraId="7786DA43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7028C4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Remarks</w:t>
      </w:r>
    </w:p>
    <w:p w14:paraId="68D89462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Ronald G. Taylor</w:t>
      </w:r>
    </w:p>
    <w:p w14:paraId="57C161BF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Superintendent of Schools</w:t>
      </w:r>
    </w:p>
    <w:p w14:paraId="30CFB6AD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FDFF8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Angelica Allen-McMillan</w:t>
      </w:r>
    </w:p>
    <w:p w14:paraId="2F5FEDC2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Acting Commissioner, NJ Department of Education</w:t>
      </w:r>
    </w:p>
    <w:p w14:paraId="0E30FBF4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3E7644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Kaitlin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Wittleder</w:t>
      </w:r>
      <w:proofErr w:type="spellEnd"/>
    </w:p>
    <w:p w14:paraId="5F4BD223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President, SOMSD Board of Education</w:t>
      </w:r>
    </w:p>
    <w:p w14:paraId="7AC974D5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413B4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Dafis</w:t>
      </w:r>
      <w:proofErr w:type="spellEnd"/>
    </w:p>
    <w:p w14:paraId="54C4B1D6" w14:textId="77777777" w:rsidR="00FD0F80" w:rsidRDefault="00FD0F80" w:rsidP="00FD0F80">
      <w:pPr>
        <w:pStyle w:val="Title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Maplewood Township</w:t>
      </w:r>
    </w:p>
    <w:p w14:paraId="18E74998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bookmarkStart w:id="0" w:name="_bes1689de92u" w:colFirst="0" w:colLast="0"/>
      <w:bookmarkEnd w:id="0"/>
    </w:p>
    <w:p w14:paraId="7BFF0071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c43ngj2rpf4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Petrallia</w:t>
      </w:r>
      <w:proofErr w:type="spellEnd"/>
    </w:p>
    <w:p w14:paraId="00C0E00C" w14:textId="77777777" w:rsidR="00FD0F80" w:rsidRDefault="00FD0F80" w:rsidP="00FD0F80">
      <w:pPr>
        <w:pStyle w:val="Title"/>
        <w:spacing w:after="0" w:line="240" w:lineRule="auto"/>
        <w:jc w:val="center"/>
      </w:pPr>
      <w:bookmarkStart w:id="2" w:name="_yp5x1hs31u6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Archive Committee Member</w:t>
      </w:r>
    </w:p>
    <w:p w14:paraId="025FDC8B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C6C1B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Guest Speakers:</w:t>
      </w:r>
    </w:p>
    <w:p w14:paraId="35EC2235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Carole Willis</w:t>
      </w:r>
    </w:p>
    <w:p w14:paraId="3EE92701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Delia Bolden’s Niece &amp; Spokesperson for the Family</w:t>
      </w:r>
    </w:p>
    <w:p w14:paraId="118A2822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3260DD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Presentation: Unveiling of Delia Bolden Logo &amp; Branding</w:t>
      </w:r>
    </w:p>
    <w:p w14:paraId="33BAE730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3DB4E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&amp; Final Remarks</w:t>
      </w:r>
    </w:p>
    <w:p w14:paraId="5A410205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o2l4b955dwou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Angel Rivera</w:t>
      </w:r>
    </w:p>
    <w:p w14:paraId="0AF76CFC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kt5igr3cic3v" w:colFirst="0" w:colLast="0"/>
      <w:bookmarkEnd w:id="4"/>
      <w:r>
        <w:rPr>
          <w:rFonts w:ascii="Calibri" w:eastAsia="Calibri" w:hAnsi="Calibri" w:cs="Calibri"/>
          <w:i/>
          <w:sz w:val="24"/>
          <w:szCs w:val="24"/>
        </w:rPr>
        <w:t>Assistant Principal, Delia Bolden Elementary School</w:t>
      </w:r>
    </w:p>
    <w:p w14:paraId="511CB9FD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v7rawnp4qm3v" w:colFirst="0" w:colLast="0"/>
      <w:bookmarkEnd w:id="5"/>
    </w:p>
    <w:p w14:paraId="561812D3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p4eb6grxctis" w:colFirst="0" w:colLast="0"/>
      <w:bookmarkEnd w:id="6"/>
    </w:p>
    <w:p w14:paraId="7497026A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w2s9k2mh44fi" w:colFirst="0" w:colLast="0"/>
      <w:bookmarkEnd w:id="7"/>
    </w:p>
    <w:p w14:paraId="60448D93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a8efhx7zbb2t" w:colFirst="0" w:colLast="0"/>
      <w:bookmarkEnd w:id="8"/>
    </w:p>
    <w:p w14:paraId="40F81DFD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v7hm5l6vbvlw" w:colFirst="0" w:colLast="0"/>
      <w:bookmarkEnd w:id="9"/>
    </w:p>
    <w:p w14:paraId="09A347BC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5jw268h11grq" w:colFirst="0" w:colLast="0"/>
      <w:bookmarkEnd w:id="10"/>
    </w:p>
    <w:p w14:paraId="58039C16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o57ith3fyfu3" w:colFirst="0" w:colLast="0"/>
      <w:bookmarkEnd w:id="11"/>
    </w:p>
    <w:p w14:paraId="1D87D8F4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yhez07wra0zv" w:colFirst="0" w:colLast="0"/>
      <w:bookmarkEnd w:id="12"/>
    </w:p>
    <w:p w14:paraId="7F9ABDC3" w14:textId="77777777" w:rsidR="00FD0F80" w:rsidRDefault="00FD0F80" w:rsidP="00FD0F80">
      <w:pPr>
        <w:pStyle w:val="Titl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q3rx9tirku8d" w:colFirst="0" w:colLast="0"/>
      <w:bookmarkEnd w:id="13"/>
    </w:p>
    <w:p w14:paraId="6E6ED9B9" w14:textId="77777777" w:rsidR="00FD0F80" w:rsidRDefault="00FD0F80" w:rsidP="00FD0F80">
      <w:pPr>
        <w:pStyle w:val="Titl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yfljdikvc3cu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VIP &amp; Invited Guests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Attendance</w:t>
      </w:r>
    </w:p>
    <w:p w14:paraId="2DA38006" w14:textId="77777777" w:rsidR="00FD0F80" w:rsidRDefault="00FD0F80" w:rsidP="00FD0F80"/>
    <w:p w14:paraId="74733CB8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 of Delia Bolden Family:</w:t>
      </w:r>
    </w:p>
    <w:p w14:paraId="03ED572F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Carole Willis (Niece) - Guest Speaker for Event</w:t>
      </w:r>
    </w:p>
    <w:p w14:paraId="43364EC3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Courtney Washington (Great Niece) </w:t>
      </w:r>
    </w:p>
    <w:p w14:paraId="15785A85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Ashley Willis </w:t>
      </w:r>
      <w:proofErr w:type="spellStart"/>
      <w:r>
        <w:rPr>
          <w:rFonts w:ascii="Times New Roman" w:eastAsia="Times New Roman" w:hAnsi="Times New Roman" w:cs="Times New Roman"/>
        </w:rPr>
        <w:t>Domangue</w:t>
      </w:r>
      <w:proofErr w:type="spellEnd"/>
      <w:r>
        <w:rPr>
          <w:rFonts w:ascii="Times New Roman" w:eastAsia="Times New Roman" w:hAnsi="Times New Roman" w:cs="Times New Roman"/>
        </w:rPr>
        <w:t xml:space="preserve"> (Great Niece)</w:t>
      </w:r>
    </w:p>
    <w:p w14:paraId="45356553" w14:textId="77777777" w:rsidR="00FD0F80" w:rsidRDefault="00FD0F80" w:rsidP="00FD0F8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Domangue</w:t>
      </w:r>
      <w:proofErr w:type="spellEnd"/>
      <w:r>
        <w:rPr>
          <w:rFonts w:ascii="Times New Roman" w:eastAsia="Times New Roman" w:hAnsi="Times New Roman" w:cs="Times New Roman"/>
        </w:rPr>
        <w:t xml:space="preserve"> (Husband to Dr. Ashley) </w:t>
      </w:r>
    </w:p>
    <w:p w14:paraId="2C7D0628" w14:textId="77777777" w:rsidR="00FD0F80" w:rsidRDefault="00FD0F80" w:rsidP="00FD0F8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Morgan </w:t>
      </w:r>
      <w:proofErr w:type="spellStart"/>
      <w:r>
        <w:rPr>
          <w:rFonts w:ascii="Times New Roman" w:eastAsia="Times New Roman" w:hAnsi="Times New Roman" w:cs="Times New Roman"/>
        </w:rPr>
        <w:t>Domangue</w:t>
      </w:r>
      <w:proofErr w:type="spellEnd"/>
    </w:p>
    <w:p w14:paraId="536200AD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</w:rPr>
      </w:pPr>
    </w:p>
    <w:p w14:paraId="71C0C602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Officials:</w:t>
      </w:r>
    </w:p>
    <w:p w14:paraId="0B7940C7" w14:textId="77777777" w:rsidR="00FD0F80" w:rsidRDefault="00FD0F80" w:rsidP="00FD0F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Dr. Angelica Allen-McMillan</w:t>
      </w:r>
    </w:p>
    <w:p w14:paraId="45B6C41F" w14:textId="77777777" w:rsidR="00FD0F80" w:rsidRDefault="00FD0F80" w:rsidP="00FD0F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Assistant Commissioner Christopher Irving</w:t>
      </w:r>
    </w:p>
    <w:p w14:paraId="0F8EAB16" w14:textId="77777777" w:rsidR="00FD0F80" w:rsidRDefault="00FD0F80" w:rsidP="00FD0F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County Superintendent Mr. Joseph </w:t>
      </w:r>
      <w:proofErr w:type="spellStart"/>
      <w:r>
        <w:rPr>
          <w:rFonts w:ascii="Times New Roman" w:eastAsia="Times New Roman" w:hAnsi="Times New Roman" w:cs="Times New Roman"/>
        </w:rPr>
        <w:t>Zarra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F462BF4" w14:textId="77777777" w:rsidR="00FD0F80" w:rsidRDefault="00FD0F80" w:rsidP="00FD0F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Deputy County Superintendent Mr. Leonard Luciano </w:t>
      </w:r>
    </w:p>
    <w:p w14:paraId="72111BFC" w14:textId="77777777" w:rsidR="00FD0F80" w:rsidRDefault="00FD0F80" w:rsidP="00FD0F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Maplewood Mayor Dean </w:t>
      </w:r>
      <w:proofErr w:type="spellStart"/>
      <w:r>
        <w:rPr>
          <w:rFonts w:ascii="Times New Roman" w:eastAsia="Times New Roman" w:hAnsi="Times New Roman" w:cs="Times New Roman"/>
        </w:rPr>
        <w:t>Dafis</w:t>
      </w:r>
      <w:proofErr w:type="spellEnd"/>
    </w:p>
    <w:p w14:paraId="156B8591" w14:textId="77777777" w:rsidR="00FD0F80" w:rsidRDefault="00FD0F80" w:rsidP="00FD0F80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58EFB842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SOMSD Leadership Team (7)</w:t>
      </w:r>
    </w:p>
    <w:p w14:paraId="7F7C98BC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Ronald Taylor, Superintendent</w:t>
      </w:r>
    </w:p>
    <w:p w14:paraId="69FC5F8D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Kevin Gilbert, Assistant Superintendent of </w:t>
      </w:r>
      <w:proofErr w:type="gramStart"/>
      <w:r>
        <w:rPr>
          <w:rFonts w:ascii="Times New Roman" w:eastAsia="Times New Roman" w:hAnsi="Times New Roman" w:cs="Times New Roman"/>
        </w:rPr>
        <w:t>Access</w:t>
      </w:r>
      <w:proofErr w:type="gramEnd"/>
      <w:r>
        <w:rPr>
          <w:rFonts w:ascii="Times New Roman" w:eastAsia="Times New Roman" w:hAnsi="Times New Roman" w:cs="Times New Roman"/>
        </w:rPr>
        <w:t xml:space="preserve"> and Equity</w:t>
      </w:r>
    </w:p>
    <w:p w14:paraId="11EA9CC9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Ann Bodnar, Assistant Superintendent of C&amp;I</w:t>
      </w:r>
    </w:p>
    <w:p w14:paraId="708D8875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Mrs. Susie </w:t>
      </w:r>
      <w:proofErr w:type="spellStart"/>
      <w:r>
        <w:rPr>
          <w:rFonts w:ascii="Times New Roman" w:eastAsia="Times New Roman" w:hAnsi="Times New Roman" w:cs="Times New Roman"/>
        </w:rPr>
        <w:t>Budine</w:t>
      </w:r>
      <w:proofErr w:type="spellEnd"/>
      <w:r>
        <w:rPr>
          <w:rFonts w:ascii="Times New Roman" w:eastAsia="Times New Roman" w:hAnsi="Times New Roman" w:cs="Times New Roman"/>
        </w:rPr>
        <w:t>, Assistant Superintendent of Special Services</w:t>
      </w:r>
    </w:p>
    <w:p w14:paraId="00B8EE9D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Tunde Adedoyin, Director of Human Resources</w:t>
      </w:r>
    </w:p>
    <w:p w14:paraId="51A6A51F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Zoila Correa, Director of C&amp;I</w:t>
      </w:r>
    </w:p>
    <w:p w14:paraId="011976ED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Keith Bonds, Director of IT</w:t>
      </w:r>
    </w:p>
    <w:p w14:paraId="48F406D0" w14:textId="77777777" w:rsidR="00FD0F80" w:rsidRDefault="00FD0F80" w:rsidP="00FD0F80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54B6338D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Current Board of Education Members:</w:t>
      </w:r>
    </w:p>
    <w:p w14:paraId="6CE4934B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Mrs. Kaitlin </w:t>
      </w:r>
      <w:proofErr w:type="spellStart"/>
      <w:r>
        <w:rPr>
          <w:rFonts w:ascii="Times New Roman" w:eastAsia="Times New Roman" w:hAnsi="Times New Roman" w:cs="Times New Roman"/>
        </w:rPr>
        <w:t>Wittleder</w:t>
      </w:r>
      <w:proofErr w:type="spellEnd"/>
      <w:r>
        <w:rPr>
          <w:rFonts w:ascii="Times New Roman" w:eastAsia="Times New Roman" w:hAnsi="Times New Roman" w:cs="Times New Roman"/>
        </w:rPr>
        <w:t>, Board President</w:t>
      </w:r>
    </w:p>
    <w:p w14:paraId="17F393BE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Mrs. Nubia DuVall Wilson, 2nd Vice President </w:t>
      </w:r>
    </w:p>
    <w:p w14:paraId="76779E49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Regina Eckert, Board Member</w:t>
      </w:r>
    </w:p>
    <w:p w14:paraId="6600548C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Bill Gifford, Board Member</w:t>
      </w:r>
    </w:p>
    <w:p w14:paraId="35B86CC8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Qawi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Telesford</w:t>
      </w:r>
      <w:proofErr w:type="spellEnd"/>
      <w:r>
        <w:rPr>
          <w:rFonts w:ascii="Times New Roman" w:eastAsia="Times New Roman" w:hAnsi="Times New Roman" w:cs="Times New Roman"/>
        </w:rPr>
        <w:t>, Board Member</w:t>
      </w:r>
    </w:p>
    <w:p w14:paraId="7F31FA09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Mrs. Courtney </w:t>
      </w:r>
      <w:proofErr w:type="spellStart"/>
      <w:r>
        <w:rPr>
          <w:rFonts w:ascii="Times New Roman" w:eastAsia="Times New Roman" w:hAnsi="Times New Roman" w:cs="Times New Roman"/>
        </w:rPr>
        <w:t>Wnkfield</w:t>
      </w:r>
      <w:proofErr w:type="spellEnd"/>
      <w:r>
        <w:rPr>
          <w:rFonts w:ascii="Times New Roman" w:eastAsia="Times New Roman" w:hAnsi="Times New Roman" w:cs="Times New Roman"/>
        </w:rPr>
        <w:t>, Board Member</w:t>
      </w:r>
    </w:p>
    <w:p w14:paraId="3B52331D" w14:textId="77777777" w:rsidR="00FD0F80" w:rsidRDefault="00FD0F80" w:rsidP="00FD0F80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5B7FC583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Former Board of Education Members:</w:t>
      </w:r>
    </w:p>
    <w:p w14:paraId="4FC91498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&amp; Mrs. </w:t>
      </w:r>
      <w:proofErr w:type="spellStart"/>
      <w:r>
        <w:rPr>
          <w:rFonts w:ascii="Times New Roman" w:eastAsia="Times New Roman" w:hAnsi="Times New Roman" w:cs="Times New Roman"/>
        </w:rPr>
        <w:t>Thair</w:t>
      </w:r>
      <w:proofErr w:type="spellEnd"/>
      <w:r>
        <w:rPr>
          <w:rFonts w:ascii="Times New Roman" w:eastAsia="Times New Roman" w:hAnsi="Times New Roman" w:cs="Times New Roman"/>
        </w:rPr>
        <w:t xml:space="preserve"> Joshua </w:t>
      </w:r>
    </w:p>
    <w:p w14:paraId="7027FB89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Erin Siders</w:t>
      </w:r>
    </w:p>
    <w:p w14:paraId="48E99B53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Annemarie Maini</w:t>
      </w:r>
    </w:p>
    <w:p w14:paraId="44F89000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Shannon Cuttle</w:t>
      </w:r>
    </w:p>
    <w:p w14:paraId="0EB92978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Chris Sabin</w:t>
      </w:r>
    </w:p>
    <w:p w14:paraId="70788F6C" w14:textId="77777777" w:rsidR="00FD0F80" w:rsidRDefault="00FD0F80" w:rsidP="00FD0F80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5C23103A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Delia Bolden PTA President</w:t>
      </w:r>
    </w:p>
    <w:p w14:paraId="483273C9" w14:textId="77777777" w:rsidR="00FD0F80" w:rsidRDefault="00FD0F80" w:rsidP="00FD0F80">
      <w:pPr>
        <w:pStyle w:val="Heading3"/>
        <w:keepNext w:val="0"/>
        <w:keepLines w:val="0"/>
        <w:numPr>
          <w:ilvl w:val="1"/>
          <w:numId w:val="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5" w:name="_fifhoe2jn3tw" w:colFirst="0" w:colLast="0"/>
      <w:bookmarkEnd w:id="15"/>
      <w:proofErr w:type="spellStart"/>
      <w:r>
        <w:rPr>
          <w:rFonts w:ascii="Times New Roman" w:eastAsia="Times New Roman" w:hAnsi="Times New Roman" w:cs="Times New Roman"/>
          <w:color w:val="1F1F1F"/>
          <w:sz w:val="22"/>
          <w:szCs w:val="22"/>
        </w:rPr>
        <w:t>Ildi</w:t>
      </w:r>
      <w:proofErr w:type="spellEnd"/>
      <w:r>
        <w:rPr>
          <w:rFonts w:ascii="Times New Roman" w:eastAsia="Times New Roman" w:hAnsi="Times New Roman" w:cs="Times New Roman"/>
          <w:color w:val="1F1F1F"/>
          <w:sz w:val="22"/>
          <w:szCs w:val="22"/>
        </w:rPr>
        <w:t xml:space="preserve"> Conrad</w:t>
      </w:r>
    </w:p>
    <w:p w14:paraId="5290C361" w14:textId="77777777" w:rsidR="00FD0F80" w:rsidRDefault="00FD0F80" w:rsidP="00FD0F80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16A44685" w14:textId="77777777" w:rsidR="00FD0F80" w:rsidRDefault="00FD0F80" w:rsidP="00FD0F8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CHS Archive Committee (5)</w:t>
      </w:r>
    </w:p>
    <w:p w14:paraId="37320D78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 </w:t>
      </w:r>
      <w:proofErr w:type="spellStart"/>
      <w:r>
        <w:rPr>
          <w:rFonts w:ascii="Times New Roman" w:eastAsia="Times New Roman" w:hAnsi="Times New Roman" w:cs="Times New Roman"/>
        </w:rPr>
        <w:t>Petrallia</w:t>
      </w:r>
      <w:proofErr w:type="spellEnd"/>
    </w:p>
    <w:p w14:paraId="163B946E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 Wessel</w:t>
      </w:r>
    </w:p>
    <w:p w14:paraId="06B9FFA7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Hannah Edelman</w:t>
      </w:r>
    </w:p>
    <w:p w14:paraId="28916C48" w14:textId="77777777" w:rsid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Andra</w:t>
      </w:r>
      <w:proofErr w:type="spellEnd"/>
      <w:r>
        <w:rPr>
          <w:rFonts w:ascii="Times New Roman" w:eastAsia="Times New Roman" w:hAnsi="Times New Roman" w:cs="Times New Roman"/>
        </w:rPr>
        <w:t xml:space="preserve"> Marx</w:t>
      </w:r>
    </w:p>
    <w:p w14:paraId="4B7CAC87" w14:textId="4E41D844" w:rsidR="00FD0F80" w:rsidRPr="00FD0F80" w:rsidRDefault="00FD0F80" w:rsidP="00FD0F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Susan Newberry </w:t>
      </w:r>
    </w:p>
    <w:sectPr w:rsidR="00FD0F80" w:rsidRPr="00FD0F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504C"/>
    <w:multiLevelType w:val="multilevel"/>
    <w:tmpl w:val="51D4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0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3B31A"/>
  <w15:chartTrackingRefBased/>
  <w15:docId w15:val="{1C261B90-DB1F-1B48-BBF1-341120F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8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F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0F80"/>
    <w:rPr>
      <w:rFonts w:ascii="Arial" w:eastAsia="Arial" w:hAnsi="Arial" w:cs="Arial"/>
      <w:color w:val="434343"/>
      <w:sz w:val="28"/>
      <w:szCs w:val="28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FD0F8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F80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Maynard-Parisi</dc:creator>
  <cp:keywords/>
  <dc:description/>
  <cp:lastModifiedBy>Carolyn Maynard-Parisi</cp:lastModifiedBy>
  <cp:revision>1</cp:revision>
  <dcterms:created xsi:type="dcterms:W3CDTF">2023-02-23T18:15:00Z</dcterms:created>
  <dcterms:modified xsi:type="dcterms:W3CDTF">2023-02-23T18:16:00Z</dcterms:modified>
</cp:coreProperties>
</file>